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06" w:rsidRDefault="00A74106" w:rsidP="00552CC8">
      <w:pPr>
        <w:spacing w:before="92" w:line="252" w:lineRule="exact"/>
        <w:ind w:left="112"/>
        <w:jc w:val="both"/>
        <w:rPr>
          <w:rFonts w:ascii="Arial" w:hAnsi="Arial" w:cs="Arial"/>
          <w:b/>
          <w:u w:val="thick"/>
        </w:rPr>
      </w:pPr>
    </w:p>
    <w:p w:rsidR="00A74106" w:rsidRDefault="00A74106" w:rsidP="00A74106">
      <w:pPr>
        <w:spacing w:before="92" w:line="252" w:lineRule="exact"/>
        <w:jc w:val="right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 xml:space="preserve">Allegato </w:t>
      </w:r>
      <w:r w:rsidR="0057727A">
        <w:rPr>
          <w:rFonts w:ascii="Arial" w:hAnsi="Arial" w:cs="Arial"/>
          <w:b/>
          <w:u w:val="thick"/>
        </w:rPr>
        <w:t>A</w:t>
      </w:r>
      <w:r>
        <w:rPr>
          <w:rFonts w:ascii="Arial" w:hAnsi="Arial" w:cs="Arial"/>
          <w:b/>
          <w:u w:val="thick"/>
        </w:rPr>
        <w:t>)</w:t>
      </w:r>
    </w:p>
    <w:p w:rsidR="00A74106" w:rsidRDefault="00A74106" w:rsidP="00552CC8">
      <w:pPr>
        <w:spacing w:before="92" w:line="252" w:lineRule="exact"/>
        <w:ind w:left="112"/>
        <w:jc w:val="both"/>
        <w:rPr>
          <w:rFonts w:ascii="Arial" w:hAnsi="Arial" w:cs="Arial"/>
          <w:b/>
          <w:u w:val="thick"/>
        </w:rPr>
      </w:pPr>
    </w:p>
    <w:p w:rsidR="00B75841" w:rsidRDefault="00B75841" w:rsidP="00863911">
      <w:pPr>
        <w:ind w:left="4820" w:right="15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Spett.le</w:t>
      </w:r>
    </w:p>
    <w:p w:rsidR="00863911" w:rsidRDefault="00863911" w:rsidP="00863911">
      <w:pPr>
        <w:ind w:left="4820" w:right="15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Settore Infrastrutture e Gestione del Territorio - Servizio Edilizia Privata e Attività Produttive</w:t>
      </w:r>
    </w:p>
    <w:p w:rsidR="00B75841" w:rsidRPr="00552CC8" w:rsidRDefault="00863911" w:rsidP="00863911">
      <w:pPr>
        <w:ind w:left="4820" w:right="15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Comune di Vittorio Veneto</w:t>
      </w:r>
    </w:p>
    <w:p w:rsidR="00863911" w:rsidRDefault="00863911" w:rsidP="00863911">
      <w:pPr>
        <w:ind w:left="4820" w:right="15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Piazza del Popolo</w:t>
      </w:r>
      <w:r w:rsidR="00B75841" w:rsidRPr="00552CC8">
        <w:rPr>
          <w:rFonts w:ascii="Arial" w:hAnsi="Arial" w:cs="Arial"/>
          <w:b/>
        </w:rPr>
        <w:t xml:space="preserve">, 14 </w:t>
      </w:r>
    </w:p>
    <w:p w:rsidR="00B75841" w:rsidRDefault="00B75841" w:rsidP="00863911">
      <w:pPr>
        <w:ind w:left="4820" w:right="1570"/>
        <w:rPr>
          <w:rFonts w:ascii="Arial" w:hAnsi="Arial" w:cs="Arial"/>
          <w:b/>
          <w:sz w:val="20"/>
          <w:szCs w:val="20"/>
        </w:rPr>
      </w:pPr>
      <w:r w:rsidRPr="00552CC8">
        <w:rPr>
          <w:rFonts w:ascii="Arial" w:hAnsi="Arial" w:cs="Arial"/>
          <w:b/>
        </w:rPr>
        <w:t>31029 –</w:t>
      </w:r>
      <w:r w:rsidR="00863911">
        <w:rPr>
          <w:rFonts w:ascii="Arial" w:hAnsi="Arial" w:cs="Arial"/>
          <w:b/>
        </w:rPr>
        <w:t xml:space="preserve"> </w:t>
      </w:r>
      <w:r w:rsidRPr="00552CC8">
        <w:rPr>
          <w:rFonts w:ascii="Arial" w:hAnsi="Arial" w:cs="Arial"/>
          <w:b/>
          <w:sz w:val="20"/>
          <w:szCs w:val="20"/>
        </w:rPr>
        <w:t>VITTORIO VENETO (TV)</w:t>
      </w:r>
    </w:p>
    <w:p w:rsidR="00B75841" w:rsidRDefault="00553398" w:rsidP="00863911">
      <w:pPr>
        <w:spacing w:line="252" w:lineRule="exact"/>
        <w:ind w:left="4224" w:firstLine="596"/>
        <w:jc w:val="both"/>
        <w:rPr>
          <w:rFonts w:ascii="Arial" w:hAnsi="Arial" w:cs="Arial"/>
          <w:sz w:val="20"/>
          <w:szCs w:val="20"/>
        </w:rPr>
      </w:pPr>
      <w:hyperlink r:id="rId9" w:history="1">
        <w:r w:rsidR="00863911" w:rsidRPr="00B92C4D">
          <w:rPr>
            <w:rStyle w:val="Collegamentoipertestuale"/>
            <w:rFonts w:ascii="Arial" w:hAnsi="Arial" w:cs="Arial"/>
            <w:sz w:val="20"/>
            <w:szCs w:val="20"/>
          </w:rPr>
          <w:t>pec.comune.vittorioveneto.tv@pecveneto.it</w:t>
        </w:r>
      </w:hyperlink>
    </w:p>
    <w:p w:rsidR="00863911" w:rsidRDefault="00863911" w:rsidP="00863911">
      <w:pPr>
        <w:spacing w:line="252" w:lineRule="exact"/>
        <w:ind w:left="4224" w:firstLine="596"/>
        <w:jc w:val="both"/>
        <w:rPr>
          <w:rFonts w:ascii="Arial" w:hAnsi="Arial" w:cs="Arial"/>
          <w:sz w:val="20"/>
          <w:szCs w:val="20"/>
        </w:rPr>
      </w:pPr>
    </w:p>
    <w:p w:rsidR="00863911" w:rsidRPr="00863911" w:rsidRDefault="00863911" w:rsidP="00863911">
      <w:pPr>
        <w:spacing w:line="252" w:lineRule="exact"/>
        <w:ind w:left="4224" w:firstLine="596"/>
        <w:jc w:val="both"/>
        <w:rPr>
          <w:rFonts w:ascii="Arial" w:hAnsi="Arial" w:cs="Arial"/>
          <w:b/>
          <w:sz w:val="20"/>
          <w:szCs w:val="20"/>
        </w:rPr>
      </w:pPr>
    </w:p>
    <w:p w:rsidR="00552CC8" w:rsidRPr="00552CC8" w:rsidRDefault="00305267" w:rsidP="00305267">
      <w:pPr>
        <w:spacing w:line="252" w:lineRule="exact"/>
        <w:ind w:left="1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DI CANDIDATURA</w:t>
      </w:r>
      <w:r w:rsidR="00552CC8" w:rsidRPr="00552CC8">
        <w:rPr>
          <w:rFonts w:ascii="Arial" w:hAnsi="Arial" w:cs="Arial"/>
          <w:b/>
          <w:spacing w:val="-1"/>
        </w:rPr>
        <w:t xml:space="preserve"> </w:t>
      </w:r>
      <w:r w:rsidR="00552CC8" w:rsidRPr="00552CC8">
        <w:rPr>
          <w:rFonts w:ascii="Arial" w:hAnsi="Arial" w:cs="Arial"/>
          <w:b/>
        </w:rPr>
        <w:t>PER</w:t>
      </w:r>
      <w:r w:rsidR="00552CC8" w:rsidRPr="00552CC8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t xml:space="preserve">LA </w:t>
      </w:r>
      <w:r w:rsidR="00C00BC1">
        <w:rPr>
          <w:rFonts w:ascii="Arial" w:hAnsi="Arial" w:cs="Arial"/>
          <w:b/>
        </w:rPr>
        <w:t>NOMINA</w:t>
      </w:r>
      <w:r>
        <w:rPr>
          <w:rFonts w:ascii="Arial" w:hAnsi="Arial" w:cs="Arial"/>
          <w:b/>
        </w:rPr>
        <w:t xml:space="preserve"> DEI COMPONENTI ESPERTI </w:t>
      </w:r>
      <w:r w:rsidR="00552CC8" w:rsidRPr="00552CC8">
        <w:rPr>
          <w:rFonts w:ascii="Arial" w:hAnsi="Arial" w:cs="Arial"/>
          <w:b/>
        </w:rPr>
        <w:t>IN</w:t>
      </w:r>
      <w:r w:rsidR="00552CC8" w:rsidRPr="00552CC8">
        <w:rPr>
          <w:rFonts w:ascii="Arial" w:hAnsi="Arial" w:cs="Arial"/>
          <w:b/>
          <w:spacing w:val="-2"/>
        </w:rPr>
        <w:t xml:space="preserve"> </w:t>
      </w:r>
      <w:r w:rsidR="00552CC8" w:rsidRPr="00552CC8">
        <w:rPr>
          <w:rFonts w:ascii="Arial" w:hAnsi="Arial" w:cs="Arial"/>
          <w:b/>
        </w:rPr>
        <w:t>ELETTROTECNICA</w:t>
      </w:r>
      <w:r>
        <w:rPr>
          <w:rFonts w:ascii="Arial" w:hAnsi="Arial" w:cs="Arial"/>
          <w:b/>
        </w:rPr>
        <w:t xml:space="preserve"> E </w:t>
      </w:r>
      <w:r w:rsidR="00552CC8" w:rsidRPr="00552CC8">
        <w:rPr>
          <w:rFonts w:ascii="Arial" w:hAnsi="Arial" w:cs="Arial"/>
          <w:b/>
          <w:spacing w:val="-1"/>
        </w:rPr>
        <w:t xml:space="preserve"> </w:t>
      </w:r>
      <w:r w:rsidR="00552CC8" w:rsidRPr="00552CC8">
        <w:rPr>
          <w:rFonts w:ascii="Arial" w:hAnsi="Arial" w:cs="Arial"/>
          <w:b/>
        </w:rPr>
        <w:t>IN</w:t>
      </w:r>
      <w:r w:rsidR="00552CC8" w:rsidRPr="00552CC8">
        <w:rPr>
          <w:rFonts w:ascii="Arial" w:hAnsi="Arial" w:cs="Arial"/>
          <w:b/>
          <w:spacing w:val="-2"/>
        </w:rPr>
        <w:t xml:space="preserve"> </w:t>
      </w:r>
      <w:r w:rsidR="00552CC8" w:rsidRPr="00552CC8">
        <w:rPr>
          <w:rFonts w:ascii="Arial" w:hAnsi="Arial" w:cs="Arial"/>
          <w:b/>
        </w:rPr>
        <w:t>ACUSTICA</w:t>
      </w:r>
      <w:r>
        <w:rPr>
          <w:rFonts w:ascii="Arial" w:hAnsi="Arial" w:cs="Arial"/>
          <w:b/>
        </w:rPr>
        <w:t xml:space="preserve"> - </w:t>
      </w:r>
      <w:r w:rsidR="00552CC8" w:rsidRPr="00552CC8">
        <w:rPr>
          <w:rFonts w:ascii="Arial" w:hAnsi="Arial" w:cs="Arial"/>
          <w:b/>
        </w:rPr>
        <w:t>COMMISSIONE COMUNALE DI VIGILANZA SUI LOCALI DI PUBBLICO SPETTACOLO DI</w:t>
      </w:r>
      <w:r w:rsidR="00552CC8" w:rsidRPr="00552CC8">
        <w:rPr>
          <w:rFonts w:ascii="Arial" w:hAnsi="Arial" w:cs="Arial"/>
          <w:b/>
          <w:spacing w:val="1"/>
        </w:rPr>
        <w:t xml:space="preserve"> </w:t>
      </w:r>
      <w:r w:rsidR="00552CC8" w:rsidRPr="00552CC8">
        <w:rPr>
          <w:rFonts w:ascii="Arial" w:hAnsi="Arial" w:cs="Arial"/>
          <w:b/>
        </w:rPr>
        <w:t>CUI</w:t>
      </w:r>
      <w:r w:rsidR="00552CC8" w:rsidRPr="00552CC8">
        <w:rPr>
          <w:rFonts w:ascii="Arial" w:hAnsi="Arial" w:cs="Arial"/>
          <w:b/>
          <w:spacing w:val="-1"/>
        </w:rPr>
        <w:t xml:space="preserve"> </w:t>
      </w:r>
      <w:r w:rsidR="00552CC8" w:rsidRPr="00552CC8">
        <w:rPr>
          <w:rFonts w:ascii="Arial" w:hAnsi="Arial" w:cs="Arial"/>
          <w:b/>
        </w:rPr>
        <w:t>ALL’ART. 141 BIS DEL</w:t>
      </w:r>
      <w:r w:rsidR="00552CC8" w:rsidRPr="00552CC8">
        <w:rPr>
          <w:rFonts w:ascii="Arial" w:hAnsi="Arial" w:cs="Arial"/>
          <w:b/>
          <w:spacing w:val="-1"/>
        </w:rPr>
        <w:t xml:space="preserve"> </w:t>
      </w:r>
      <w:r w:rsidR="00552CC8" w:rsidRPr="00552CC8">
        <w:rPr>
          <w:rFonts w:ascii="Arial" w:hAnsi="Arial" w:cs="Arial"/>
          <w:b/>
        </w:rPr>
        <w:t>R.D. 635/1940</w:t>
      </w:r>
      <w:r>
        <w:rPr>
          <w:rFonts w:ascii="Arial" w:hAnsi="Arial" w:cs="Arial"/>
          <w:b/>
        </w:rPr>
        <w:t xml:space="preserve"> (C.C.V.L.P.S.)</w:t>
      </w:r>
      <w:r w:rsidR="00552CC8" w:rsidRPr="00552C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TRIENNIO 2024/2026</w:t>
      </w:r>
    </w:p>
    <w:p w:rsidR="00552CC8" w:rsidRPr="00552CC8" w:rsidRDefault="00552CC8" w:rsidP="00552CC8">
      <w:pPr>
        <w:pStyle w:val="Corpotesto"/>
        <w:spacing w:before="1"/>
        <w:rPr>
          <w:rFonts w:ascii="Arial" w:hAnsi="Arial" w:cs="Arial"/>
          <w:b/>
          <w:sz w:val="22"/>
        </w:rPr>
      </w:pPr>
    </w:p>
    <w:p w:rsidR="00B74740" w:rsidRDefault="003C05DC" w:rsidP="00B74740">
      <w:pPr>
        <w:tabs>
          <w:tab w:val="left" w:pos="7928"/>
        </w:tabs>
        <w:ind w:left="112"/>
        <w:jc w:val="both"/>
        <w:rPr>
          <w:rFonts w:ascii="Arial" w:hAnsi="Arial" w:cs="Arial"/>
        </w:rPr>
      </w:pPr>
      <w:r w:rsidRPr="00552CC8">
        <w:rPr>
          <w:rFonts w:ascii="Arial" w:hAnsi="Arial" w:cs="Arial"/>
        </w:rPr>
        <w:t>Il/la</w:t>
      </w:r>
      <w:r w:rsidRPr="00552CC8">
        <w:rPr>
          <w:rFonts w:ascii="Arial" w:hAnsi="Arial" w:cs="Arial"/>
          <w:spacing w:val="-4"/>
        </w:rPr>
        <w:t xml:space="preserve"> </w:t>
      </w:r>
      <w:r w:rsidRPr="00552CC8">
        <w:rPr>
          <w:rFonts w:ascii="Arial" w:hAnsi="Arial" w:cs="Arial"/>
        </w:rPr>
        <w:t>sottoscritto/a</w:t>
      </w:r>
    </w:p>
    <w:p w:rsidR="00B74740" w:rsidRDefault="00B74740" w:rsidP="00B74740">
      <w:pPr>
        <w:tabs>
          <w:tab w:val="left" w:pos="7928"/>
        </w:tabs>
        <w:spacing w:line="360" w:lineRule="auto"/>
        <w:ind w:left="113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Cognome______________________________</w:t>
      </w:r>
      <w:r w:rsidR="003C05DC" w:rsidRPr="00552CC8">
        <w:rPr>
          <w:rFonts w:ascii="Arial" w:hAnsi="Arial" w:cs="Arial"/>
        </w:rPr>
        <w:t>Nome</w:t>
      </w:r>
      <w:proofErr w:type="spellEnd"/>
      <w:r>
        <w:rPr>
          <w:rFonts w:ascii="Arial" w:hAnsi="Arial" w:cs="Arial"/>
          <w:u w:val="single"/>
        </w:rPr>
        <w:tab/>
      </w:r>
    </w:p>
    <w:p w:rsidR="003C05DC" w:rsidRDefault="003C05DC" w:rsidP="00B74740">
      <w:pPr>
        <w:tabs>
          <w:tab w:val="left" w:pos="7928"/>
        </w:tabs>
        <w:ind w:left="11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Nato a______________________________</w:t>
      </w:r>
      <w:r w:rsidRPr="00552CC8">
        <w:rPr>
          <w:rFonts w:ascii="Arial" w:hAnsi="Arial" w:cs="Arial"/>
          <w:spacing w:val="2"/>
        </w:rPr>
        <w:t xml:space="preserve"> </w:t>
      </w:r>
      <w:proofErr w:type="spellStart"/>
      <w:r w:rsidRPr="00552CC8">
        <w:rPr>
          <w:rFonts w:ascii="Arial" w:hAnsi="Arial" w:cs="Arial"/>
        </w:rPr>
        <w:t>Prov</w:t>
      </w:r>
      <w:proofErr w:type="spellEnd"/>
      <w:r w:rsidRPr="00552CC8">
        <w:rPr>
          <w:rFonts w:ascii="Arial" w:hAnsi="Arial" w:cs="Arial"/>
        </w:rPr>
        <w:t>.(</w:t>
      </w:r>
      <w:r w:rsidR="00403D49">
        <w:rPr>
          <w:rFonts w:ascii="Arial" w:hAnsi="Arial" w:cs="Arial"/>
          <w:u w:val="single"/>
        </w:rPr>
        <w:t>_____</w:t>
      </w:r>
      <w:r w:rsidRPr="00552CC8">
        <w:rPr>
          <w:rFonts w:ascii="Arial" w:hAnsi="Arial" w:cs="Arial"/>
        </w:rPr>
        <w:t>)</w:t>
      </w:r>
      <w:r w:rsidRPr="00552CC8"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  <w:spacing w:val="2"/>
        </w:rPr>
        <w:t xml:space="preserve">   il</w:t>
      </w:r>
      <w:r w:rsidRPr="00552CC8">
        <w:rPr>
          <w:rFonts w:ascii="Arial" w:hAnsi="Arial" w:cs="Arial"/>
          <w:u w:val="single"/>
        </w:rPr>
        <w:tab/>
      </w:r>
      <w:r w:rsidR="00403D49">
        <w:rPr>
          <w:rFonts w:ascii="Arial" w:hAnsi="Arial" w:cs="Arial"/>
          <w:u w:val="single"/>
        </w:rPr>
        <w:t>_____________</w:t>
      </w:r>
      <w:bookmarkStart w:id="0" w:name="_GoBack"/>
      <w:bookmarkEnd w:id="0"/>
    </w:p>
    <w:p w:rsidR="003C05DC" w:rsidRDefault="003C05DC" w:rsidP="003C05DC">
      <w:pPr>
        <w:tabs>
          <w:tab w:val="left" w:pos="4926"/>
          <w:tab w:val="left" w:pos="5355"/>
          <w:tab w:val="left" w:pos="6822"/>
          <w:tab w:val="left" w:pos="8391"/>
          <w:tab w:val="left" w:pos="8674"/>
          <w:tab w:val="left" w:pos="9544"/>
          <w:tab w:val="left" w:pos="9656"/>
          <w:tab w:val="left" w:pos="9752"/>
        </w:tabs>
        <w:spacing w:before="119" w:line="360" w:lineRule="auto"/>
        <w:ind w:left="113" w:right="129"/>
        <w:rPr>
          <w:rFonts w:ascii="Arial" w:hAnsi="Arial" w:cs="Arial"/>
        </w:rPr>
      </w:pPr>
      <w:r w:rsidRPr="00552CC8">
        <w:rPr>
          <w:rFonts w:ascii="Arial" w:hAnsi="Arial" w:cs="Arial"/>
        </w:rPr>
        <w:t>Residente</w:t>
      </w:r>
      <w:r w:rsidRPr="00552CC8">
        <w:rPr>
          <w:rFonts w:ascii="Arial" w:hAnsi="Arial" w:cs="Arial"/>
          <w:spacing w:val="-2"/>
        </w:rPr>
        <w:t xml:space="preserve"> </w:t>
      </w:r>
      <w:r w:rsidRPr="00552CC8">
        <w:rPr>
          <w:rFonts w:ascii="Arial" w:hAnsi="Arial" w:cs="Arial"/>
        </w:rPr>
        <w:t>a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>(</w:t>
      </w:r>
      <w:proofErr w:type="spellStart"/>
      <w:r w:rsidRPr="00552CC8">
        <w:rPr>
          <w:rFonts w:ascii="Arial" w:hAnsi="Arial" w:cs="Arial"/>
        </w:rPr>
        <w:t>Prov</w:t>
      </w:r>
      <w:proofErr w:type="spellEnd"/>
      <w:r w:rsidRPr="00552CC8">
        <w:rPr>
          <w:rFonts w:ascii="Arial" w:hAnsi="Arial" w:cs="Arial"/>
        </w:rPr>
        <w:t>.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>),</w:t>
      </w:r>
      <w:r w:rsidRPr="00552CC8">
        <w:rPr>
          <w:rFonts w:ascii="Arial" w:hAnsi="Arial" w:cs="Arial"/>
          <w:spacing w:val="1"/>
        </w:rPr>
        <w:t xml:space="preserve"> </w:t>
      </w:r>
      <w:r w:rsidRPr="00552CC8">
        <w:rPr>
          <w:rFonts w:ascii="Arial" w:hAnsi="Arial" w:cs="Arial"/>
        </w:rPr>
        <w:t>Via/Piazza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>, n°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>,</w:t>
      </w:r>
      <w:r w:rsidRPr="00552CC8">
        <w:rPr>
          <w:rFonts w:ascii="Arial" w:hAnsi="Arial" w:cs="Arial"/>
          <w:spacing w:val="-2"/>
        </w:rPr>
        <w:t xml:space="preserve"> </w:t>
      </w:r>
      <w:r w:rsidRPr="00552CC8">
        <w:rPr>
          <w:rFonts w:ascii="Arial" w:hAnsi="Arial" w:cs="Arial"/>
        </w:rPr>
        <w:t>CAP</w:t>
      </w:r>
      <w:r w:rsidRPr="00552CC8">
        <w:rPr>
          <w:rFonts w:ascii="Arial" w:hAnsi="Arial" w:cs="Arial"/>
          <w:spacing w:val="-3"/>
        </w:rPr>
        <w:t xml:space="preserve"> </w:t>
      </w:r>
      <w:r w:rsidRPr="00552CC8">
        <w:rPr>
          <w:rFonts w:ascii="Arial" w:hAnsi="Arial" w:cs="Arial"/>
          <w:u w:val="single"/>
        </w:rPr>
        <w:t xml:space="preserve"> 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w w:val="9"/>
          <w:u w:val="single"/>
        </w:rPr>
        <w:t xml:space="preserve"> </w:t>
      </w:r>
      <w:r w:rsidRPr="00552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C.F.___________________________________________________________________________</w:t>
      </w:r>
    </w:p>
    <w:p w:rsidR="003C05DC" w:rsidRDefault="003C05DC" w:rsidP="003C05DC">
      <w:pPr>
        <w:tabs>
          <w:tab w:val="left" w:pos="4926"/>
          <w:tab w:val="left" w:pos="5355"/>
          <w:tab w:val="left" w:pos="6822"/>
          <w:tab w:val="left" w:pos="8391"/>
          <w:tab w:val="left" w:pos="8674"/>
          <w:tab w:val="left" w:pos="9544"/>
          <w:tab w:val="left" w:pos="9656"/>
          <w:tab w:val="left" w:pos="9752"/>
        </w:tabs>
        <w:spacing w:before="119" w:line="360" w:lineRule="auto"/>
        <w:ind w:left="113" w:right="129"/>
        <w:rPr>
          <w:rFonts w:ascii="Arial" w:hAnsi="Arial" w:cs="Arial"/>
        </w:rPr>
      </w:pPr>
      <w:r>
        <w:rPr>
          <w:rFonts w:ascii="Arial" w:hAnsi="Arial" w:cs="Arial"/>
        </w:rPr>
        <w:t>Titolo di studio___________________________________________________________________</w:t>
      </w:r>
    </w:p>
    <w:p w:rsidR="003C05DC" w:rsidRPr="00552CC8" w:rsidRDefault="003C05DC" w:rsidP="003C05DC">
      <w:pPr>
        <w:tabs>
          <w:tab w:val="left" w:pos="4926"/>
          <w:tab w:val="left" w:pos="5355"/>
          <w:tab w:val="left" w:pos="6822"/>
          <w:tab w:val="left" w:pos="8391"/>
          <w:tab w:val="left" w:pos="8674"/>
          <w:tab w:val="left" w:pos="9544"/>
          <w:tab w:val="left" w:pos="9656"/>
          <w:tab w:val="left" w:pos="9752"/>
        </w:tabs>
        <w:spacing w:before="119" w:line="360" w:lineRule="auto"/>
        <w:ind w:left="113" w:right="129"/>
        <w:rPr>
          <w:rFonts w:ascii="Arial" w:hAnsi="Arial" w:cs="Arial"/>
          <w:i/>
        </w:rPr>
      </w:pPr>
      <w:r>
        <w:rPr>
          <w:rFonts w:ascii="Arial" w:hAnsi="Arial" w:cs="Arial"/>
        </w:rPr>
        <w:t>Professione_____________________________________________________________________</w:t>
      </w:r>
    </w:p>
    <w:p w:rsidR="003C05DC" w:rsidRDefault="003C05DC" w:rsidP="003C05DC">
      <w:pPr>
        <w:tabs>
          <w:tab w:val="left" w:pos="3874"/>
          <w:tab w:val="left" w:pos="5071"/>
          <w:tab w:val="left" w:pos="9713"/>
          <w:tab w:val="left" w:pos="9796"/>
        </w:tabs>
        <w:spacing w:line="360" w:lineRule="auto"/>
        <w:ind w:left="113" w:right="108"/>
        <w:rPr>
          <w:rFonts w:ascii="Arial" w:hAnsi="Arial" w:cs="Arial"/>
        </w:rPr>
      </w:pPr>
    </w:p>
    <w:p w:rsidR="003C05DC" w:rsidRDefault="003C05DC" w:rsidP="003C05DC">
      <w:pPr>
        <w:tabs>
          <w:tab w:val="left" w:pos="3874"/>
          <w:tab w:val="left" w:pos="5071"/>
          <w:tab w:val="left" w:pos="9713"/>
          <w:tab w:val="left" w:pos="9796"/>
        </w:tabs>
        <w:spacing w:line="360" w:lineRule="auto"/>
        <w:ind w:left="113" w:right="108"/>
        <w:rPr>
          <w:rFonts w:ascii="Arial" w:hAnsi="Arial" w:cs="Arial"/>
        </w:rPr>
      </w:pPr>
      <w:r w:rsidRPr="003C05DC">
        <w:rPr>
          <w:rFonts w:ascii="Arial" w:hAnsi="Arial" w:cs="Arial"/>
          <w:sz w:val="18"/>
          <w:szCs w:val="18"/>
        </w:rPr>
        <w:t>Riferimenti e recapiti ai quali trasmettere eventuali comunicazioni relative alla presente proposta</w:t>
      </w:r>
      <w:r>
        <w:rPr>
          <w:rFonts w:ascii="Arial" w:hAnsi="Arial" w:cs="Arial"/>
        </w:rPr>
        <w:t>:</w:t>
      </w:r>
    </w:p>
    <w:p w:rsidR="003C05DC" w:rsidRDefault="003C05DC" w:rsidP="003C05DC">
      <w:pPr>
        <w:tabs>
          <w:tab w:val="left" w:pos="3874"/>
          <w:tab w:val="left" w:pos="5071"/>
          <w:tab w:val="left" w:pos="9713"/>
          <w:tab w:val="left" w:pos="9796"/>
        </w:tabs>
        <w:spacing w:line="360" w:lineRule="auto"/>
        <w:ind w:left="113" w:right="108"/>
        <w:rPr>
          <w:rFonts w:ascii="Arial" w:hAnsi="Arial" w:cs="Arial"/>
          <w:u w:val="single"/>
        </w:rPr>
      </w:pPr>
      <w:r w:rsidRPr="00552CC8">
        <w:rPr>
          <w:rFonts w:ascii="Arial" w:hAnsi="Arial" w:cs="Arial"/>
        </w:rPr>
        <w:t>Tel.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>;</w:t>
      </w:r>
      <w:r w:rsidRPr="00552CC8">
        <w:rPr>
          <w:rFonts w:ascii="Arial" w:hAnsi="Arial" w:cs="Arial"/>
          <w:spacing w:val="-4"/>
        </w:rPr>
        <w:t xml:space="preserve"> </w:t>
      </w:r>
      <w:r w:rsidRPr="00552CC8">
        <w:rPr>
          <w:rFonts w:ascii="Arial" w:hAnsi="Arial" w:cs="Arial"/>
        </w:rPr>
        <w:t xml:space="preserve">Cell. </w:t>
      </w:r>
      <w:r w:rsidRPr="00552CC8">
        <w:rPr>
          <w:rFonts w:ascii="Arial" w:hAnsi="Arial" w:cs="Arial"/>
          <w:u w:val="single"/>
        </w:rPr>
        <w:t xml:space="preserve"> 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</w:t>
      </w:r>
      <w:r w:rsidRPr="00552CC8">
        <w:rPr>
          <w:rFonts w:ascii="Arial" w:hAnsi="Arial" w:cs="Arial"/>
        </w:rPr>
        <w:t>mail: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>PEC</w:t>
      </w:r>
      <w:r w:rsidRPr="00552CC8">
        <w:rPr>
          <w:rFonts w:ascii="Arial" w:hAnsi="Arial" w:cs="Arial"/>
          <w:u w:val="single"/>
        </w:rPr>
        <w:t xml:space="preserve"> </w:t>
      </w:r>
      <w:r w:rsidRPr="00552CC8">
        <w:rPr>
          <w:rFonts w:ascii="Arial" w:hAnsi="Arial" w:cs="Arial"/>
          <w:u w:val="single"/>
        </w:rPr>
        <w:tab/>
      </w:r>
    </w:p>
    <w:p w:rsidR="003C05DC" w:rsidRDefault="003C05DC" w:rsidP="00552CC8">
      <w:pPr>
        <w:ind w:left="4377" w:right="4417"/>
        <w:jc w:val="center"/>
        <w:rPr>
          <w:rFonts w:ascii="Arial" w:hAnsi="Arial" w:cs="Arial"/>
        </w:rPr>
      </w:pPr>
    </w:p>
    <w:p w:rsidR="00552CC8" w:rsidRPr="003C05DC" w:rsidRDefault="00552CC8" w:rsidP="00552CC8">
      <w:pPr>
        <w:ind w:left="4377" w:right="4417"/>
        <w:jc w:val="center"/>
        <w:rPr>
          <w:rFonts w:ascii="Arial" w:hAnsi="Arial" w:cs="Arial"/>
          <w:b/>
        </w:rPr>
      </w:pPr>
      <w:r w:rsidRPr="003C05DC">
        <w:rPr>
          <w:rFonts w:ascii="Arial" w:hAnsi="Arial" w:cs="Arial"/>
          <w:b/>
        </w:rPr>
        <w:t>CHIEDE</w:t>
      </w:r>
    </w:p>
    <w:p w:rsidR="00552CC8" w:rsidRPr="00552CC8" w:rsidRDefault="00552CC8" w:rsidP="00552CC8">
      <w:pPr>
        <w:pStyle w:val="Corpotesto"/>
        <w:rPr>
          <w:rFonts w:ascii="Arial" w:hAnsi="Arial" w:cs="Arial"/>
          <w:sz w:val="22"/>
        </w:rPr>
      </w:pPr>
    </w:p>
    <w:p w:rsidR="00552CC8" w:rsidRPr="00305267" w:rsidRDefault="00552CC8" w:rsidP="00552CC8">
      <w:pPr>
        <w:ind w:left="112" w:right="153"/>
        <w:jc w:val="both"/>
        <w:rPr>
          <w:rFonts w:ascii="Arial" w:hAnsi="Arial" w:cs="Arial"/>
          <w:sz w:val="18"/>
          <w:szCs w:val="18"/>
        </w:rPr>
      </w:pPr>
      <w:r w:rsidRPr="00552CC8">
        <w:rPr>
          <w:rFonts w:ascii="Arial" w:hAnsi="Arial" w:cs="Arial"/>
        </w:rPr>
        <w:t xml:space="preserve">di essere ammesso/a </w:t>
      </w:r>
      <w:proofErr w:type="spellStart"/>
      <w:r w:rsidRPr="00552CC8">
        <w:rPr>
          <w:rFonts w:ascii="Arial" w:hAnsi="Arial" w:cs="Arial"/>
        </w:rPr>
        <w:t>a</w:t>
      </w:r>
      <w:proofErr w:type="spellEnd"/>
      <w:r w:rsidRPr="00552CC8">
        <w:rPr>
          <w:rFonts w:ascii="Arial" w:hAnsi="Arial" w:cs="Arial"/>
        </w:rPr>
        <w:t xml:space="preserve"> partecipare all’avviso pubblico di </w:t>
      </w:r>
      <w:r w:rsidR="00305267">
        <w:rPr>
          <w:rFonts w:ascii="Arial" w:hAnsi="Arial" w:cs="Arial"/>
        </w:rPr>
        <w:t xml:space="preserve">raccolta di candidature </w:t>
      </w:r>
      <w:r w:rsidR="00746E30">
        <w:rPr>
          <w:rFonts w:ascii="Arial" w:hAnsi="Arial" w:cs="Arial"/>
        </w:rPr>
        <w:t xml:space="preserve">per </w:t>
      </w:r>
      <w:r w:rsidR="00305267">
        <w:rPr>
          <w:rFonts w:ascii="Arial" w:hAnsi="Arial" w:cs="Arial"/>
        </w:rPr>
        <w:t xml:space="preserve">la nomina dei componenti della </w:t>
      </w:r>
      <w:r w:rsidR="00305267" w:rsidRPr="00305267">
        <w:rPr>
          <w:rFonts w:ascii="Arial" w:hAnsi="Arial" w:cs="Arial"/>
        </w:rPr>
        <w:t xml:space="preserve">Commissione Comunale </w:t>
      </w:r>
      <w:r w:rsidR="00305267">
        <w:rPr>
          <w:rFonts w:ascii="Arial" w:hAnsi="Arial" w:cs="Arial"/>
        </w:rPr>
        <w:t>d</w:t>
      </w:r>
      <w:r w:rsidR="00305267" w:rsidRPr="00305267">
        <w:rPr>
          <w:rFonts w:ascii="Arial" w:hAnsi="Arial" w:cs="Arial"/>
        </w:rPr>
        <w:t xml:space="preserve">i Vigilanza </w:t>
      </w:r>
      <w:r w:rsidR="00305267">
        <w:rPr>
          <w:rFonts w:ascii="Arial" w:hAnsi="Arial" w:cs="Arial"/>
        </w:rPr>
        <w:t>s</w:t>
      </w:r>
      <w:r w:rsidR="00305267" w:rsidRPr="00305267">
        <w:rPr>
          <w:rFonts w:ascii="Arial" w:hAnsi="Arial" w:cs="Arial"/>
        </w:rPr>
        <w:t xml:space="preserve">ui Locali </w:t>
      </w:r>
      <w:r w:rsidR="00305267">
        <w:rPr>
          <w:rFonts w:ascii="Arial" w:hAnsi="Arial" w:cs="Arial"/>
        </w:rPr>
        <w:t>d</w:t>
      </w:r>
      <w:r w:rsidR="00305267" w:rsidRPr="00305267">
        <w:rPr>
          <w:rFonts w:ascii="Arial" w:hAnsi="Arial" w:cs="Arial"/>
        </w:rPr>
        <w:t>i Pubblico Spettacolo</w:t>
      </w:r>
      <w:r w:rsidR="00305267" w:rsidRPr="00552CC8">
        <w:rPr>
          <w:rFonts w:ascii="Arial" w:hAnsi="Arial" w:cs="Arial"/>
          <w:b/>
        </w:rPr>
        <w:t xml:space="preserve"> </w:t>
      </w:r>
      <w:r w:rsidR="00305267" w:rsidRPr="00305267">
        <w:rPr>
          <w:rFonts w:ascii="Arial" w:hAnsi="Arial" w:cs="Arial"/>
        </w:rPr>
        <w:t>(C.C.V.L.P.S.)</w:t>
      </w:r>
      <w:r w:rsidR="00305267">
        <w:rPr>
          <w:rFonts w:ascii="Arial" w:hAnsi="Arial" w:cs="Arial"/>
          <w:b/>
        </w:rPr>
        <w:t xml:space="preserve"> </w:t>
      </w:r>
      <w:r w:rsidR="00305267">
        <w:rPr>
          <w:rFonts w:ascii="Arial" w:hAnsi="Arial" w:cs="Arial"/>
        </w:rPr>
        <w:t>per il seguente profilo professionale</w:t>
      </w:r>
      <w:r w:rsidRPr="00552CC8">
        <w:rPr>
          <w:rFonts w:ascii="Arial" w:hAnsi="Arial" w:cs="Arial"/>
        </w:rPr>
        <w:t xml:space="preserve">: </w:t>
      </w:r>
      <w:r w:rsidRPr="00F16BD4">
        <w:rPr>
          <w:rFonts w:ascii="Arial" w:hAnsi="Arial" w:cs="Arial"/>
          <w:sz w:val="18"/>
          <w:szCs w:val="18"/>
        </w:rPr>
        <w:t>(</w:t>
      </w:r>
      <w:r w:rsidR="00F16BD4">
        <w:rPr>
          <w:rFonts w:ascii="Arial" w:hAnsi="Arial" w:cs="Arial"/>
          <w:sz w:val="18"/>
          <w:szCs w:val="18"/>
        </w:rPr>
        <w:t>S</w:t>
      </w:r>
      <w:r w:rsidR="00F16BD4" w:rsidRPr="00F16BD4">
        <w:rPr>
          <w:rFonts w:ascii="Arial" w:hAnsi="Arial" w:cs="Arial"/>
          <w:sz w:val="18"/>
          <w:szCs w:val="18"/>
        </w:rPr>
        <w:t>elezionare solo una casella per modulo di iscrizione</w:t>
      </w:r>
      <w:r w:rsidR="00F16BD4">
        <w:rPr>
          <w:rFonts w:ascii="Arial" w:hAnsi="Arial" w:cs="Arial"/>
          <w:sz w:val="18"/>
          <w:szCs w:val="18"/>
        </w:rPr>
        <w:t>.</w:t>
      </w:r>
      <w:r w:rsidR="00F16BD4" w:rsidRPr="00305267">
        <w:rPr>
          <w:rFonts w:ascii="Arial" w:hAnsi="Arial" w:cs="Arial"/>
          <w:sz w:val="18"/>
          <w:szCs w:val="18"/>
        </w:rPr>
        <w:t xml:space="preserve"> </w:t>
      </w:r>
      <w:r w:rsidR="00F16BD4">
        <w:rPr>
          <w:rFonts w:ascii="Arial" w:hAnsi="Arial" w:cs="Arial"/>
          <w:sz w:val="18"/>
          <w:szCs w:val="18"/>
        </w:rPr>
        <w:t>B</w:t>
      </w:r>
      <w:r w:rsidRPr="00305267">
        <w:rPr>
          <w:rFonts w:ascii="Arial" w:hAnsi="Arial" w:cs="Arial"/>
          <w:sz w:val="18"/>
          <w:szCs w:val="18"/>
        </w:rPr>
        <w:t xml:space="preserve">arrare, </w:t>
      </w:r>
      <w:r w:rsidRPr="00305267">
        <w:rPr>
          <w:rFonts w:ascii="Arial" w:hAnsi="Arial" w:cs="Arial"/>
          <w:b/>
          <w:sz w:val="18"/>
          <w:szCs w:val="18"/>
          <w:u w:val="thick"/>
        </w:rPr>
        <w:t>a pena di nullità</w:t>
      </w:r>
      <w:r w:rsidRPr="00305267">
        <w:rPr>
          <w:rFonts w:ascii="Arial" w:hAnsi="Arial" w:cs="Arial"/>
          <w:sz w:val="18"/>
          <w:szCs w:val="18"/>
        </w:rPr>
        <w:t xml:space="preserve">, l’opzione che interessa; </w:t>
      </w:r>
      <w:r w:rsidRPr="00305267">
        <w:rPr>
          <w:rFonts w:ascii="Arial" w:hAnsi="Arial" w:cs="Arial"/>
          <w:sz w:val="18"/>
          <w:szCs w:val="18"/>
          <w:u w:val="single"/>
        </w:rPr>
        <w:t>nel caso di interesse per entrambe le figure</w:t>
      </w:r>
      <w:r w:rsidRPr="00305267">
        <w:rPr>
          <w:rFonts w:ascii="Arial" w:hAnsi="Arial" w:cs="Arial"/>
          <w:spacing w:val="1"/>
          <w:sz w:val="18"/>
          <w:szCs w:val="18"/>
        </w:rPr>
        <w:t xml:space="preserve"> </w:t>
      </w:r>
      <w:r w:rsidRPr="00305267">
        <w:rPr>
          <w:rFonts w:ascii="Arial" w:hAnsi="Arial" w:cs="Arial"/>
          <w:sz w:val="18"/>
          <w:szCs w:val="18"/>
          <w:u w:val="single"/>
        </w:rPr>
        <w:t>compilare</w:t>
      </w:r>
      <w:r w:rsidRPr="00305267"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 w:rsidRPr="00305267">
        <w:rPr>
          <w:rFonts w:ascii="Arial" w:hAnsi="Arial" w:cs="Arial"/>
          <w:sz w:val="18"/>
          <w:szCs w:val="18"/>
          <w:u w:val="single"/>
        </w:rPr>
        <w:t>una domanda</w:t>
      </w:r>
      <w:r w:rsidRPr="00305267"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  <w:r w:rsidRPr="00305267">
        <w:rPr>
          <w:rFonts w:ascii="Arial" w:hAnsi="Arial" w:cs="Arial"/>
          <w:sz w:val="18"/>
          <w:szCs w:val="18"/>
          <w:u w:val="single"/>
        </w:rPr>
        <w:t>per</w:t>
      </w:r>
      <w:r w:rsidRPr="00305267">
        <w:rPr>
          <w:rFonts w:ascii="Arial" w:hAnsi="Arial" w:cs="Arial"/>
          <w:spacing w:val="-1"/>
          <w:sz w:val="18"/>
          <w:szCs w:val="18"/>
          <w:u w:val="single"/>
        </w:rPr>
        <w:t xml:space="preserve"> </w:t>
      </w:r>
      <w:r w:rsidRPr="00305267">
        <w:rPr>
          <w:rFonts w:ascii="Arial" w:hAnsi="Arial" w:cs="Arial"/>
          <w:sz w:val="18"/>
          <w:szCs w:val="18"/>
          <w:u w:val="single"/>
        </w:rPr>
        <w:t>ogni</w:t>
      </w:r>
      <w:r w:rsidRPr="00305267"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 w:rsidRPr="00305267">
        <w:rPr>
          <w:rFonts w:ascii="Arial" w:hAnsi="Arial" w:cs="Arial"/>
          <w:sz w:val="18"/>
          <w:szCs w:val="18"/>
          <w:u w:val="single"/>
        </w:rPr>
        <w:t>opzione</w:t>
      </w:r>
      <w:r w:rsidRPr="00305267">
        <w:rPr>
          <w:rFonts w:ascii="Arial" w:hAnsi="Arial" w:cs="Arial"/>
          <w:sz w:val="18"/>
          <w:szCs w:val="18"/>
        </w:rPr>
        <w:t>)</w:t>
      </w:r>
    </w:p>
    <w:p w:rsidR="00552CC8" w:rsidRPr="00305267" w:rsidRDefault="00305267" w:rsidP="00552CC8">
      <w:pPr>
        <w:pStyle w:val="Paragrafoelenco"/>
        <w:numPr>
          <w:ilvl w:val="0"/>
          <w:numId w:val="3"/>
        </w:numPr>
        <w:tabs>
          <w:tab w:val="left" w:pos="366"/>
        </w:tabs>
        <w:spacing w:line="252" w:lineRule="exact"/>
        <w:ind w:hanging="254"/>
        <w:jc w:val="both"/>
        <w:rPr>
          <w:rFonts w:ascii="Arial" w:hAnsi="Arial" w:cs="Arial"/>
          <w:b/>
        </w:rPr>
      </w:pPr>
      <w:r w:rsidRPr="00305267">
        <w:rPr>
          <w:rFonts w:ascii="Arial" w:hAnsi="Arial" w:cs="Arial"/>
          <w:b/>
        </w:rPr>
        <w:t>ESPERTO</w:t>
      </w:r>
      <w:r w:rsidRPr="00305267">
        <w:rPr>
          <w:rFonts w:ascii="Arial" w:hAnsi="Arial" w:cs="Arial"/>
          <w:b/>
          <w:spacing w:val="-3"/>
        </w:rPr>
        <w:t xml:space="preserve"> </w:t>
      </w:r>
      <w:r w:rsidRPr="00305267">
        <w:rPr>
          <w:rFonts w:ascii="Arial" w:hAnsi="Arial" w:cs="Arial"/>
          <w:b/>
        </w:rPr>
        <w:t>IN</w:t>
      </w:r>
      <w:r w:rsidRPr="00305267">
        <w:rPr>
          <w:rFonts w:ascii="Arial" w:hAnsi="Arial" w:cs="Arial"/>
          <w:b/>
          <w:spacing w:val="-5"/>
        </w:rPr>
        <w:t xml:space="preserve"> </w:t>
      </w:r>
      <w:r w:rsidRPr="00305267">
        <w:rPr>
          <w:rFonts w:ascii="Arial" w:hAnsi="Arial" w:cs="Arial"/>
          <w:b/>
        </w:rPr>
        <w:t>ELETTROTECNICA</w:t>
      </w:r>
    </w:p>
    <w:p w:rsidR="00552CC8" w:rsidRPr="00305267" w:rsidRDefault="00305267" w:rsidP="00552CC8">
      <w:pPr>
        <w:pStyle w:val="Paragrafoelenco"/>
        <w:numPr>
          <w:ilvl w:val="0"/>
          <w:numId w:val="3"/>
        </w:numPr>
        <w:tabs>
          <w:tab w:val="left" w:pos="366"/>
        </w:tabs>
        <w:spacing w:before="2" w:line="252" w:lineRule="exact"/>
        <w:ind w:hanging="254"/>
        <w:jc w:val="both"/>
        <w:rPr>
          <w:rFonts w:ascii="Arial" w:hAnsi="Arial" w:cs="Arial"/>
        </w:rPr>
      </w:pPr>
      <w:r w:rsidRPr="00305267">
        <w:rPr>
          <w:rFonts w:ascii="Arial" w:hAnsi="Arial" w:cs="Arial"/>
          <w:b/>
        </w:rPr>
        <w:t>ESPERTO</w:t>
      </w:r>
      <w:r w:rsidRPr="00305267">
        <w:rPr>
          <w:rFonts w:ascii="Arial" w:hAnsi="Arial" w:cs="Arial"/>
          <w:b/>
          <w:spacing w:val="-1"/>
        </w:rPr>
        <w:t xml:space="preserve"> </w:t>
      </w:r>
      <w:r w:rsidRPr="00305267">
        <w:rPr>
          <w:rFonts w:ascii="Arial" w:hAnsi="Arial" w:cs="Arial"/>
          <w:b/>
        </w:rPr>
        <w:t>IN</w:t>
      </w:r>
      <w:r w:rsidRPr="00305267">
        <w:rPr>
          <w:rFonts w:ascii="Arial" w:hAnsi="Arial" w:cs="Arial"/>
          <w:b/>
          <w:spacing w:val="-4"/>
        </w:rPr>
        <w:t xml:space="preserve"> </w:t>
      </w:r>
      <w:r w:rsidRPr="00305267">
        <w:rPr>
          <w:rFonts w:ascii="Arial" w:hAnsi="Arial" w:cs="Arial"/>
          <w:b/>
        </w:rPr>
        <w:t>ACUSTICA</w:t>
      </w:r>
      <w:r>
        <w:rPr>
          <w:rFonts w:ascii="Arial" w:hAnsi="Arial" w:cs="Arial"/>
          <w:b/>
        </w:rPr>
        <w:t xml:space="preserve">, </w:t>
      </w:r>
      <w:r w:rsidRPr="00305267">
        <w:rPr>
          <w:rFonts w:ascii="Arial" w:hAnsi="Arial" w:cs="Arial"/>
        </w:rPr>
        <w:t>membro aggregato, convocato  in caso di locali, impianti, attività rientranti nell’applicazione della disciplina in materia di prevenzione dell’inquinamento acustico</w:t>
      </w:r>
      <w:r w:rsidR="00DF746C">
        <w:rPr>
          <w:rFonts w:ascii="Arial" w:hAnsi="Arial" w:cs="Arial"/>
        </w:rPr>
        <w:t>;</w:t>
      </w:r>
    </w:p>
    <w:p w:rsidR="00552CC8" w:rsidRPr="00552CC8" w:rsidRDefault="00552CC8" w:rsidP="00F16BD4">
      <w:pPr>
        <w:spacing w:line="252" w:lineRule="exact"/>
        <w:ind w:left="112" w:firstLine="253"/>
        <w:jc w:val="both"/>
        <w:rPr>
          <w:rFonts w:ascii="Arial" w:hAnsi="Arial" w:cs="Arial"/>
        </w:rPr>
      </w:pPr>
      <w:r w:rsidRPr="00552CC8">
        <w:rPr>
          <w:rFonts w:ascii="Arial" w:hAnsi="Arial" w:cs="Arial"/>
        </w:rPr>
        <w:t>in</w:t>
      </w:r>
      <w:r w:rsidRPr="00552CC8">
        <w:rPr>
          <w:rFonts w:ascii="Arial" w:hAnsi="Arial" w:cs="Arial"/>
          <w:spacing w:val="-2"/>
        </w:rPr>
        <w:t xml:space="preserve"> </w:t>
      </w:r>
      <w:r w:rsidRPr="00552CC8">
        <w:rPr>
          <w:rFonts w:ascii="Arial" w:hAnsi="Arial" w:cs="Arial"/>
        </w:rPr>
        <w:t>seno</w:t>
      </w:r>
      <w:r w:rsidRPr="00552CC8">
        <w:rPr>
          <w:rFonts w:ascii="Arial" w:hAnsi="Arial" w:cs="Arial"/>
          <w:spacing w:val="-1"/>
        </w:rPr>
        <w:t xml:space="preserve"> </w:t>
      </w:r>
      <w:r w:rsidRPr="00552CC8">
        <w:rPr>
          <w:rFonts w:ascii="Arial" w:hAnsi="Arial" w:cs="Arial"/>
        </w:rPr>
        <w:t>alla</w:t>
      </w:r>
      <w:r w:rsidRPr="00552CC8">
        <w:rPr>
          <w:rFonts w:ascii="Arial" w:hAnsi="Arial" w:cs="Arial"/>
          <w:spacing w:val="-4"/>
        </w:rPr>
        <w:t xml:space="preserve"> </w:t>
      </w:r>
      <w:r w:rsidRPr="00552CC8">
        <w:rPr>
          <w:rFonts w:ascii="Arial" w:hAnsi="Arial" w:cs="Arial"/>
        </w:rPr>
        <w:t>Commissione</w:t>
      </w:r>
      <w:r w:rsidRPr="00552CC8">
        <w:rPr>
          <w:rFonts w:ascii="Arial" w:hAnsi="Arial" w:cs="Arial"/>
          <w:spacing w:val="-3"/>
        </w:rPr>
        <w:t xml:space="preserve"> </w:t>
      </w:r>
      <w:r w:rsidRPr="00552CC8">
        <w:rPr>
          <w:rFonts w:ascii="Arial" w:hAnsi="Arial" w:cs="Arial"/>
        </w:rPr>
        <w:t>Comunale</w:t>
      </w:r>
      <w:r w:rsidRPr="00552CC8">
        <w:rPr>
          <w:rFonts w:ascii="Arial" w:hAnsi="Arial" w:cs="Arial"/>
          <w:spacing w:val="-2"/>
        </w:rPr>
        <w:t xml:space="preserve"> </w:t>
      </w:r>
      <w:r w:rsidRPr="00552CC8">
        <w:rPr>
          <w:rFonts w:ascii="Arial" w:hAnsi="Arial" w:cs="Arial"/>
        </w:rPr>
        <w:t>di Vigilanza</w:t>
      </w:r>
      <w:r w:rsidRPr="00552CC8">
        <w:rPr>
          <w:rFonts w:ascii="Arial" w:hAnsi="Arial" w:cs="Arial"/>
          <w:spacing w:val="-2"/>
        </w:rPr>
        <w:t xml:space="preserve"> </w:t>
      </w:r>
      <w:r w:rsidRPr="00552CC8">
        <w:rPr>
          <w:rFonts w:ascii="Arial" w:hAnsi="Arial" w:cs="Arial"/>
        </w:rPr>
        <w:t>sui</w:t>
      </w:r>
      <w:r w:rsidRPr="00552CC8">
        <w:rPr>
          <w:rFonts w:ascii="Arial" w:hAnsi="Arial" w:cs="Arial"/>
          <w:spacing w:val="-3"/>
        </w:rPr>
        <w:t xml:space="preserve"> </w:t>
      </w:r>
      <w:r w:rsidRPr="00552CC8">
        <w:rPr>
          <w:rFonts w:ascii="Arial" w:hAnsi="Arial" w:cs="Arial"/>
        </w:rPr>
        <w:t>Locali di</w:t>
      </w:r>
      <w:r w:rsidRPr="00552CC8">
        <w:rPr>
          <w:rFonts w:ascii="Arial" w:hAnsi="Arial" w:cs="Arial"/>
          <w:spacing w:val="-1"/>
        </w:rPr>
        <w:t xml:space="preserve"> </w:t>
      </w:r>
      <w:r w:rsidRPr="00552CC8">
        <w:rPr>
          <w:rFonts w:ascii="Arial" w:hAnsi="Arial" w:cs="Arial"/>
        </w:rPr>
        <w:t>Pubblico</w:t>
      </w:r>
      <w:r w:rsidRPr="00552CC8">
        <w:rPr>
          <w:rFonts w:ascii="Arial" w:hAnsi="Arial" w:cs="Arial"/>
          <w:spacing w:val="-1"/>
        </w:rPr>
        <w:t xml:space="preserve"> </w:t>
      </w:r>
      <w:r w:rsidRPr="00552CC8">
        <w:rPr>
          <w:rFonts w:ascii="Arial" w:hAnsi="Arial" w:cs="Arial"/>
        </w:rPr>
        <w:t>Spettacolo</w:t>
      </w:r>
      <w:r w:rsidRPr="00552CC8">
        <w:rPr>
          <w:rFonts w:ascii="Arial" w:hAnsi="Arial" w:cs="Arial"/>
          <w:spacing w:val="-2"/>
        </w:rPr>
        <w:t xml:space="preserve"> </w:t>
      </w:r>
      <w:r w:rsidRPr="00552CC8">
        <w:rPr>
          <w:rFonts w:ascii="Arial" w:hAnsi="Arial" w:cs="Arial"/>
        </w:rPr>
        <w:t>(C.C.V.L.P.S.)</w:t>
      </w:r>
    </w:p>
    <w:p w:rsidR="00F16BD4" w:rsidRPr="00F16BD4" w:rsidRDefault="00F16BD4" w:rsidP="00552CC8">
      <w:pPr>
        <w:pStyle w:val="Corpotesto"/>
        <w:rPr>
          <w:rFonts w:ascii="Arial" w:hAnsi="Arial" w:cs="Arial"/>
          <w:sz w:val="16"/>
          <w:szCs w:val="16"/>
        </w:rPr>
      </w:pPr>
    </w:p>
    <w:p w:rsidR="00552CC8" w:rsidRPr="00552CC8" w:rsidRDefault="00552CC8" w:rsidP="00552CC8">
      <w:pPr>
        <w:spacing w:before="1"/>
        <w:ind w:left="112" w:right="157"/>
        <w:jc w:val="both"/>
        <w:rPr>
          <w:rFonts w:ascii="Arial" w:hAnsi="Arial" w:cs="Arial"/>
        </w:rPr>
      </w:pPr>
      <w:r w:rsidRPr="00552CC8">
        <w:rPr>
          <w:rFonts w:ascii="Arial" w:hAnsi="Arial" w:cs="Arial"/>
        </w:rPr>
        <w:t>A tal fine, consapevole, ai sensi dell’art. 76 del DPR 445/2000, delle responsabilità penali cui va incontro chi</w:t>
      </w:r>
      <w:r w:rsidRPr="00552CC8">
        <w:rPr>
          <w:rFonts w:ascii="Arial" w:hAnsi="Arial" w:cs="Arial"/>
          <w:spacing w:val="-52"/>
        </w:rPr>
        <w:t xml:space="preserve"> </w:t>
      </w:r>
      <w:r w:rsidRPr="00552CC8">
        <w:rPr>
          <w:rFonts w:ascii="Arial" w:hAnsi="Arial" w:cs="Arial"/>
        </w:rPr>
        <w:t>rilascia</w:t>
      </w:r>
      <w:r w:rsidRPr="00552CC8">
        <w:rPr>
          <w:rFonts w:ascii="Arial" w:hAnsi="Arial" w:cs="Arial"/>
          <w:spacing w:val="20"/>
        </w:rPr>
        <w:t xml:space="preserve"> </w:t>
      </w:r>
      <w:r w:rsidRPr="00552CC8">
        <w:rPr>
          <w:rFonts w:ascii="Arial" w:hAnsi="Arial" w:cs="Arial"/>
        </w:rPr>
        <w:t>dichiarazioni</w:t>
      </w:r>
      <w:r w:rsidRPr="00552CC8">
        <w:rPr>
          <w:rFonts w:ascii="Arial" w:hAnsi="Arial" w:cs="Arial"/>
          <w:spacing w:val="21"/>
        </w:rPr>
        <w:t xml:space="preserve"> </w:t>
      </w:r>
      <w:r w:rsidRPr="00552CC8">
        <w:rPr>
          <w:rFonts w:ascii="Arial" w:hAnsi="Arial" w:cs="Arial"/>
        </w:rPr>
        <w:t>mendaci,</w:t>
      </w:r>
      <w:r w:rsidRPr="00552CC8">
        <w:rPr>
          <w:rFonts w:ascii="Arial" w:hAnsi="Arial" w:cs="Arial"/>
          <w:spacing w:val="20"/>
        </w:rPr>
        <w:t xml:space="preserve"> </w:t>
      </w:r>
      <w:r w:rsidRPr="00552CC8">
        <w:rPr>
          <w:rFonts w:ascii="Arial" w:hAnsi="Arial" w:cs="Arial"/>
        </w:rPr>
        <w:t>forma</w:t>
      </w:r>
      <w:r w:rsidRPr="00552CC8">
        <w:rPr>
          <w:rFonts w:ascii="Arial" w:hAnsi="Arial" w:cs="Arial"/>
          <w:spacing w:val="21"/>
        </w:rPr>
        <w:t xml:space="preserve"> </w:t>
      </w:r>
      <w:r w:rsidRPr="00552CC8">
        <w:rPr>
          <w:rFonts w:ascii="Arial" w:hAnsi="Arial" w:cs="Arial"/>
        </w:rPr>
        <w:t>atti</w:t>
      </w:r>
      <w:r w:rsidRPr="00552CC8">
        <w:rPr>
          <w:rFonts w:ascii="Arial" w:hAnsi="Arial" w:cs="Arial"/>
          <w:spacing w:val="21"/>
        </w:rPr>
        <w:t xml:space="preserve"> </w:t>
      </w:r>
      <w:r w:rsidRPr="00552CC8">
        <w:rPr>
          <w:rFonts w:ascii="Arial" w:hAnsi="Arial" w:cs="Arial"/>
        </w:rPr>
        <w:t>falsi</w:t>
      </w:r>
      <w:r w:rsidRPr="00552CC8">
        <w:rPr>
          <w:rFonts w:ascii="Arial" w:hAnsi="Arial" w:cs="Arial"/>
          <w:spacing w:val="23"/>
        </w:rPr>
        <w:t xml:space="preserve"> </w:t>
      </w:r>
      <w:r w:rsidRPr="00552CC8">
        <w:rPr>
          <w:rFonts w:ascii="Arial" w:hAnsi="Arial" w:cs="Arial"/>
        </w:rPr>
        <w:t>o</w:t>
      </w:r>
      <w:r w:rsidRPr="00552CC8">
        <w:rPr>
          <w:rFonts w:ascii="Arial" w:hAnsi="Arial" w:cs="Arial"/>
          <w:spacing w:val="23"/>
        </w:rPr>
        <w:t xml:space="preserve"> </w:t>
      </w:r>
      <w:r w:rsidRPr="00552CC8">
        <w:rPr>
          <w:rFonts w:ascii="Arial" w:hAnsi="Arial" w:cs="Arial"/>
        </w:rPr>
        <w:t>ne</w:t>
      </w:r>
      <w:r w:rsidRPr="00552CC8">
        <w:rPr>
          <w:rFonts w:ascii="Arial" w:hAnsi="Arial" w:cs="Arial"/>
          <w:spacing w:val="23"/>
        </w:rPr>
        <w:t xml:space="preserve"> </w:t>
      </w:r>
      <w:r w:rsidRPr="00552CC8">
        <w:rPr>
          <w:rFonts w:ascii="Arial" w:hAnsi="Arial" w:cs="Arial"/>
        </w:rPr>
        <w:t>fa</w:t>
      </w:r>
      <w:r w:rsidRPr="00552CC8">
        <w:rPr>
          <w:rFonts w:ascii="Arial" w:hAnsi="Arial" w:cs="Arial"/>
          <w:spacing w:val="23"/>
        </w:rPr>
        <w:t xml:space="preserve"> </w:t>
      </w:r>
      <w:r w:rsidRPr="00552CC8">
        <w:rPr>
          <w:rFonts w:ascii="Arial" w:hAnsi="Arial" w:cs="Arial"/>
        </w:rPr>
        <w:t>uso</w:t>
      </w:r>
      <w:r w:rsidRPr="00552CC8">
        <w:rPr>
          <w:rFonts w:ascii="Arial" w:hAnsi="Arial" w:cs="Arial"/>
          <w:spacing w:val="23"/>
        </w:rPr>
        <w:t xml:space="preserve"> </w:t>
      </w:r>
      <w:r w:rsidRPr="00552CC8">
        <w:rPr>
          <w:rFonts w:ascii="Arial" w:hAnsi="Arial" w:cs="Arial"/>
        </w:rPr>
        <w:t>nei</w:t>
      </w:r>
      <w:r w:rsidRPr="00552CC8">
        <w:rPr>
          <w:rFonts w:ascii="Arial" w:hAnsi="Arial" w:cs="Arial"/>
          <w:spacing w:val="21"/>
        </w:rPr>
        <w:t xml:space="preserve"> </w:t>
      </w:r>
      <w:r w:rsidRPr="00552CC8">
        <w:rPr>
          <w:rFonts w:ascii="Arial" w:hAnsi="Arial" w:cs="Arial"/>
        </w:rPr>
        <w:t>casi</w:t>
      </w:r>
      <w:r w:rsidRPr="00552CC8">
        <w:rPr>
          <w:rFonts w:ascii="Arial" w:hAnsi="Arial" w:cs="Arial"/>
          <w:spacing w:val="23"/>
        </w:rPr>
        <w:t xml:space="preserve"> </w:t>
      </w:r>
      <w:r w:rsidRPr="00552CC8">
        <w:rPr>
          <w:rFonts w:ascii="Arial" w:hAnsi="Arial" w:cs="Arial"/>
        </w:rPr>
        <w:t>previsti</w:t>
      </w:r>
      <w:r w:rsidRPr="00552CC8">
        <w:rPr>
          <w:rFonts w:ascii="Arial" w:hAnsi="Arial" w:cs="Arial"/>
          <w:spacing w:val="23"/>
        </w:rPr>
        <w:t xml:space="preserve"> </w:t>
      </w:r>
      <w:r w:rsidRPr="00552CC8">
        <w:rPr>
          <w:rFonts w:ascii="Arial" w:hAnsi="Arial" w:cs="Arial"/>
        </w:rPr>
        <w:t>dal</w:t>
      </w:r>
      <w:r w:rsidRPr="00552CC8">
        <w:rPr>
          <w:rFonts w:ascii="Arial" w:hAnsi="Arial" w:cs="Arial"/>
          <w:spacing w:val="21"/>
        </w:rPr>
        <w:t xml:space="preserve"> </w:t>
      </w:r>
      <w:r w:rsidRPr="00552CC8">
        <w:rPr>
          <w:rFonts w:ascii="Arial" w:hAnsi="Arial" w:cs="Arial"/>
        </w:rPr>
        <w:t>citato</w:t>
      </w:r>
      <w:r w:rsidRPr="00552CC8">
        <w:rPr>
          <w:rFonts w:ascii="Arial" w:hAnsi="Arial" w:cs="Arial"/>
          <w:spacing w:val="23"/>
        </w:rPr>
        <w:t xml:space="preserve"> </w:t>
      </w:r>
      <w:r w:rsidRPr="00552CC8">
        <w:rPr>
          <w:rFonts w:ascii="Arial" w:hAnsi="Arial" w:cs="Arial"/>
        </w:rPr>
        <w:t>DPR</w:t>
      </w:r>
      <w:r w:rsidRPr="00552CC8">
        <w:rPr>
          <w:rFonts w:ascii="Arial" w:hAnsi="Arial" w:cs="Arial"/>
          <w:spacing w:val="21"/>
        </w:rPr>
        <w:t xml:space="preserve"> </w:t>
      </w:r>
      <w:r w:rsidRPr="00552CC8">
        <w:rPr>
          <w:rFonts w:ascii="Arial" w:hAnsi="Arial" w:cs="Arial"/>
        </w:rPr>
        <w:t>445/2000</w:t>
      </w:r>
      <w:r w:rsidRPr="00552CC8">
        <w:rPr>
          <w:rFonts w:ascii="Arial" w:hAnsi="Arial" w:cs="Arial"/>
          <w:spacing w:val="24"/>
        </w:rPr>
        <w:t xml:space="preserve"> </w:t>
      </w:r>
      <w:r w:rsidRPr="00552CC8">
        <w:rPr>
          <w:rFonts w:ascii="Arial" w:hAnsi="Arial" w:cs="Arial"/>
        </w:rPr>
        <w:t>e</w:t>
      </w:r>
      <w:r w:rsidRPr="00552CC8">
        <w:rPr>
          <w:rFonts w:ascii="Arial" w:hAnsi="Arial" w:cs="Arial"/>
          <w:spacing w:val="20"/>
        </w:rPr>
        <w:t xml:space="preserve"> </w:t>
      </w:r>
      <w:r w:rsidRPr="00552CC8">
        <w:rPr>
          <w:rFonts w:ascii="Arial" w:hAnsi="Arial" w:cs="Arial"/>
        </w:rPr>
        <w:t>del</w:t>
      </w:r>
      <w:r w:rsidRPr="00552CC8">
        <w:rPr>
          <w:rFonts w:ascii="Arial" w:hAnsi="Arial" w:cs="Arial"/>
          <w:spacing w:val="-53"/>
        </w:rPr>
        <w:t xml:space="preserve"> </w:t>
      </w:r>
      <w:r w:rsidRPr="00552CC8">
        <w:rPr>
          <w:rFonts w:ascii="Arial" w:hAnsi="Arial" w:cs="Arial"/>
        </w:rPr>
        <w:t>fatto che le dichiarazioni sostitutive rese ai sensi degli artt. 46 e 47 del DPR sono considerate come fatte a</w:t>
      </w:r>
      <w:r w:rsidRPr="00552CC8">
        <w:rPr>
          <w:rFonts w:ascii="Arial" w:hAnsi="Arial" w:cs="Arial"/>
          <w:spacing w:val="1"/>
        </w:rPr>
        <w:t xml:space="preserve"> </w:t>
      </w:r>
      <w:r w:rsidRPr="00552CC8">
        <w:rPr>
          <w:rFonts w:ascii="Arial" w:hAnsi="Arial" w:cs="Arial"/>
        </w:rPr>
        <w:t>pubblico</w:t>
      </w:r>
      <w:r w:rsidRPr="00552CC8">
        <w:rPr>
          <w:rFonts w:ascii="Arial" w:hAnsi="Arial" w:cs="Arial"/>
          <w:spacing w:val="-1"/>
        </w:rPr>
        <w:t xml:space="preserve"> </w:t>
      </w:r>
      <w:r w:rsidRPr="00552CC8">
        <w:rPr>
          <w:rFonts w:ascii="Arial" w:hAnsi="Arial" w:cs="Arial"/>
        </w:rPr>
        <w:t>ufficiale,</w:t>
      </w:r>
    </w:p>
    <w:p w:rsidR="003C05DC" w:rsidRDefault="003C05DC" w:rsidP="00552CC8">
      <w:pPr>
        <w:tabs>
          <w:tab w:val="left" w:pos="3874"/>
          <w:tab w:val="left" w:pos="5071"/>
          <w:tab w:val="left" w:pos="9713"/>
          <w:tab w:val="left" w:pos="9796"/>
        </w:tabs>
        <w:spacing w:line="360" w:lineRule="auto"/>
        <w:ind w:left="113" w:right="108"/>
        <w:rPr>
          <w:rFonts w:ascii="Arial" w:hAnsi="Arial" w:cs="Arial"/>
          <w:u w:val="single"/>
        </w:rPr>
      </w:pPr>
    </w:p>
    <w:p w:rsidR="003C05DC" w:rsidRPr="00FB38DE" w:rsidRDefault="003C05DC" w:rsidP="003C05DC">
      <w:pPr>
        <w:spacing w:before="123"/>
        <w:ind w:left="4377" w:right="4417"/>
        <w:jc w:val="center"/>
        <w:rPr>
          <w:rFonts w:ascii="Arial" w:hAnsi="Arial" w:cs="Arial"/>
          <w:b/>
        </w:rPr>
      </w:pPr>
      <w:r w:rsidRPr="00FB38DE">
        <w:rPr>
          <w:rFonts w:ascii="Arial" w:hAnsi="Arial" w:cs="Arial"/>
          <w:b/>
        </w:rPr>
        <w:lastRenderedPageBreak/>
        <w:t>DICHIARA</w:t>
      </w:r>
    </w:p>
    <w:p w:rsidR="003C05DC" w:rsidRPr="00552CC8" w:rsidRDefault="003C05DC" w:rsidP="003C05DC">
      <w:pPr>
        <w:spacing w:before="119"/>
        <w:ind w:left="112"/>
        <w:rPr>
          <w:rFonts w:ascii="Arial" w:hAnsi="Arial" w:cs="Arial"/>
        </w:rPr>
      </w:pPr>
      <w:r w:rsidRPr="00552CC8">
        <w:rPr>
          <w:rFonts w:ascii="Arial" w:hAnsi="Arial" w:cs="Arial"/>
        </w:rPr>
        <w:t>sotto</w:t>
      </w:r>
      <w:r w:rsidRPr="00552CC8">
        <w:rPr>
          <w:rFonts w:ascii="Arial" w:hAnsi="Arial" w:cs="Arial"/>
          <w:spacing w:val="-2"/>
        </w:rPr>
        <w:t xml:space="preserve"> </w:t>
      </w:r>
      <w:r w:rsidRPr="00552CC8">
        <w:rPr>
          <w:rFonts w:ascii="Arial" w:hAnsi="Arial" w:cs="Arial"/>
        </w:rPr>
        <w:t>la</w:t>
      </w:r>
      <w:r w:rsidRPr="00552CC8">
        <w:rPr>
          <w:rFonts w:ascii="Arial" w:hAnsi="Arial" w:cs="Arial"/>
          <w:spacing w:val="-1"/>
        </w:rPr>
        <w:t xml:space="preserve"> </w:t>
      </w:r>
      <w:r w:rsidRPr="00552CC8">
        <w:rPr>
          <w:rFonts w:ascii="Arial" w:hAnsi="Arial" w:cs="Arial"/>
        </w:rPr>
        <w:t>propria</w:t>
      </w:r>
      <w:r w:rsidRPr="00552CC8">
        <w:rPr>
          <w:rFonts w:ascii="Arial" w:hAnsi="Arial" w:cs="Arial"/>
          <w:spacing w:val="-3"/>
        </w:rPr>
        <w:t xml:space="preserve"> </w:t>
      </w:r>
      <w:r w:rsidRPr="00552CC8">
        <w:rPr>
          <w:rFonts w:ascii="Arial" w:hAnsi="Arial" w:cs="Arial"/>
        </w:rPr>
        <w:t>responsabilità</w:t>
      </w:r>
      <w:r w:rsidRPr="00552CC8">
        <w:rPr>
          <w:rFonts w:ascii="Arial" w:hAnsi="Arial" w:cs="Arial"/>
          <w:spacing w:val="-2"/>
        </w:rPr>
        <w:t xml:space="preserve"> </w:t>
      </w:r>
      <w:r w:rsidRPr="00552CC8">
        <w:rPr>
          <w:rFonts w:ascii="Arial" w:hAnsi="Arial" w:cs="Arial"/>
        </w:rPr>
        <w:t>quanto</w:t>
      </w:r>
      <w:r w:rsidRPr="00552CC8">
        <w:rPr>
          <w:rFonts w:ascii="Arial" w:hAnsi="Arial" w:cs="Arial"/>
          <w:spacing w:val="-4"/>
        </w:rPr>
        <w:t xml:space="preserve"> </w:t>
      </w:r>
      <w:r w:rsidRPr="00552CC8">
        <w:rPr>
          <w:rFonts w:ascii="Arial" w:hAnsi="Arial" w:cs="Arial"/>
        </w:rPr>
        <w:t>segue:</w:t>
      </w:r>
    </w:p>
    <w:p w:rsidR="00552CC8" w:rsidRPr="00552CC8" w:rsidRDefault="00552CC8" w:rsidP="00552CC8">
      <w:pPr>
        <w:pStyle w:val="Corpotesto"/>
        <w:rPr>
          <w:rFonts w:ascii="Arial" w:hAnsi="Arial" w:cs="Arial"/>
          <w:sz w:val="14"/>
        </w:rPr>
      </w:pPr>
    </w:p>
    <w:p w:rsidR="00552CC8" w:rsidRPr="00552CC8" w:rsidRDefault="003C05DC" w:rsidP="00353D3C">
      <w:pPr>
        <w:pStyle w:val="Paragrafoelenco"/>
        <w:numPr>
          <w:ilvl w:val="0"/>
          <w:numId w:val="5"/>
        </w:numPr>
        <w:tabs>
          <w:tab w:val="left" w:pos="265"/>
        </w:tabs>
        <w:spacing w:before="92"/>
        <w:ind w:right="15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2CC8" w:rsidRPr="00552CC8">
        <w:rPr>
          <w:rFonts w:ascii="Arial" w:hAnsi="Arial" w:cs="Arial"/>
        </w:rPr>
        <w:t>i</w:t>
      </w:r>
      <w:r w:rsidR="00552CC8" w:rsidRPr="00552CC8">
        <w:rPr>
          <w:rFonts w:ascii="Arial" w:hAnsi="Arial" w:cs="Arial"/>
          <w:spacing w:val="21"/>
        </w:rPr>
        <w:t xml:space="preserve"> </w:t>
      </w:r>
      <w:r w:rsidR="00552CC8" w:rsidRPr="00552CC8">
        <w:rPr>
          <w:rFonts w:ascii="Arial" w:hAnsi="Arial" w:cs="Arial"/>
        </w:rPr>
        <w:t>essere</w:t>
      </w:r>
      <w:r w:rsidR="00552CC8" w:rsidRPr="00552CC8">
        <w:rPr>
          <w:rFonts w:ascii="Arial" w:hAnsi="Arial" w:cs="Arial"/>
          <w:spacing w:val="20"/>
        </w:rPr>
        <w:t xml:space="preserve"> </w:t>
      </w:r>
      <w:r w:rsidR="00552CC8" w:rsidRPr="00552CC8">
        <w:rPr>
          <w:rFonts w:ascii="Arial" w:hAnsi="Arial" w:cs="Arial"/>
        </w:rPr>
        <w:t>in</w:t>
      </w:r>
      <w:r w:rsidR="00552CC8" w:rsidRPr="00552CC8">
        <w:rPr>
          <w:rFonts w:ascii="Arial" w:hAnsi="Arial" w:cs="Arial"/>
          <w:spacing w:val="21"/>
        </w:rPr>
        <w:t xml:space="preserve"> </w:t>
      </w:r>
      <w:r w:rsidR="00552CC8" w:rsidRPr="00552CC8">
        <w:rPr>
          <w:rFonts w:ascii="Arial" w:hAnsi="Arial" w:cs="Arial"/>
        </w:rPr>
        <w:t>possesso</w:t>
      </w:r>
      <w:r w:rsidR="00552CC8" w:rsidRPr="00552CC8">
        <w:rPr>
          <w:rFonts w:ascii="Arial" w:hAnsi="Arial" w:cs="Arial"/>
          <w:spacing w:val="22"/>
        </w:rPr>
        <w:t xml:space="preserve"> </w:t>
      </w:r>
      <w:r w:rsidR="00552CC8" w:rsidRPr="00552CC8">
        <w:rPr>
          <w:rFonts w:ascii="Arial" w:hAnsi="Arial" w:cs="Arial"/>
        </w:rPr>
        <w:t>di</w:t>
      </w:r>
      <w:r w:rsidR="00552CC8" w:rsidRPr="00552CC8">
        <w:rPr>
          <w:rFonts w:ascii="Arial" w:hAnsi="Arial" w:cs="Arial"/>
          <w:spacing w:val="20"/>
        </w:rPr>
        <w:t xml:space="preserve"> </w:t>
      </w:r>
      <w:r w:rsidR="00552CC8" w:rsidRPr="00552CC8">
        <w:rPr>
          <w:rFonts w:ascii="Arial" w:hAnsi="Arial" w:cs="Arial"/>
        </w:rPr>
        <w:t>tutti</w:t>
      </w:r>
      <w:r w:rsidR="00552CC8" w:rsidRPr="00552CC8">
        <w:rPr>
          <w:rFonts w:ascii="Arial" w:hAnsi="Arial" w:cs="Arial"/>
          <w:spacing w:val="19"/>
        </w:rPr>
        <w:t xml:space="preserve"> </w:t>
      </w:r>
      <w:r w:rsidR="00552CC8" w:rsidRPr="00552CC8">
        <w:rPr>
          <w:rFonts w:ascii="Arial" w:hAnsi="Arial" w:cs="Arial"/>
        </w:rPr>
        <w:t>i</w:t>
      </w:r>
      <w:r w:rsidR="00552CC8" w:rsidRPr="00552CC8">
        <w:rPr>
          <w:rFonts w:ascii="Arial" w:hAnsi="Arial" w:cs="Arial"/>
          <w:spacing w:val="20"/>
        </w:rPr>
        <w:t xml:space="preserve"> </w:t>
      </w:r>
      <w:r w:rsidR="00552CC8" w:rsidRPr="00552CC8">
        <w:rPr>
          <w:rFonts w:ascii="Arial" w:hAnsi="Arial" w:cs="Arial"/>
        </w:rPr>
        <w:t>titoli</w:t>
      </w:r>
      <w:r w:rsidR="00552CC8" w:rsidRPr="00552CC8">
        <w:rPr>
          <w:rFonts w:ascii="Arial" w:hAnsi="Arial" w:cs="Arial"/>
          <w:spacing w:val="20"/>
        </w:rPr>
        <w:t xml:space="preserve"> </w:t>
      </w:r>
      <w:r w:rsidR="00552CC8" w:rsidRPr="00552CC8">
        <w:rPr>
          <w:rFonts w:ascii="Arial" w:hAnsi="Arial" w:cs="Arial"/>
        </w:rPr>
        <w:t>di</w:t>
      </w:r>
      <w:r w:rsidR="00552CC8" w:rsidRPr="00552CC8">
        <w:rPr>
          <w:rFonts w:ascii="Arial" w:hAnsi="Arial" w:cs="Arial"/>
          <w:spacing w:val="19"/>
        </w:rPr>
        <w:t xml:space="preserve"> </w:t>
      </w:r>
      <w:r w:rsidR="00552CC8" w:rsidRPr="00552CC8">
        <w:rPr>
          <w:rFonts w:ascii="Arial" w:hAnsi="Arial" w:cs="Arial"/>
        </w:rPr>
        <w:t>studio/formativi</w:t>
      </w:r>
      <w:r w:rsidR="00552CC8" w:rsidRPr="00552CC8">
        <w:rPr>
          <w:rFonts w:ascii="Arial" w:hAnsi="Arial" w:cs="Arial"/>
          <w:spacing w:val="22"/>
        </w:rPr>
        <w:t xml:space="preserve"> </w:t>
      </w:r>
      <w:r w:rsidR="00552CC8" w:rsidRPr="00552CC8">
        <w:rPr>
          <w:rFonts w:ascii="Arial" w:hAnsi="Arial" w:cs="Arial"/>
        </w:rPr>
        <w:t>e/o</w:t>
      </w:r>
      <w:r w:rsidR="00552CC8" w:rsidRPr="00552CC8">
        <w:rPr>
          <w:rFonts w:ascii="Arial" w:hAnsi="Arial" w:cs="Arial"/>
          <w:spacing w:val="19"/>
        </w:rPr>
        <w:t xml:space="preserve"> </w:t>
      </w:r>
      <w:r w:rsidR="00552CC8" w:rsidRPr="00552CC8">
        <w:rPr>
          <w:rFonts w:ascii="Arial" w:hAnsi="Arial" w:cs="Arial"/>
        </w:rPr>
        <w:t>professionali</w:t>
      </w:r>
      <w:r w:rsidR="00552CC8" w:rsidRPr="00552CC8">
        <w:rPr>
          <w:rFonts w:ascii="Arial" w:hAnsi="Arial" w:cs="Arial"/>
          <w:spacing w:val="19"/>
        </w:rPr>
        <w:t xml:space="preserve"> </w:t>
      </w:r>
      <w:r w:rsidR="00552CC8" w:rsidRPr="00552CC8">
        <w:rPr>
          <w:rFonts w:ascii="Arial" w:hAnsi="Arial" w:cs="Arial"/>
        </w:rPr>
        <w:t>richiesti</w:t>
      </w:r>
      <w:r w:rsidR="00552CC8" w:rsidRPr="00552CC8">
        <w:rPr>
          <w:rFonts w:ascii="Arial" w:hAnsi="Arial" w:cs="Arial"/>
          <w:spacing w:val="20"/>
        </w:rPr>
        <w:t xml:space="preserve"> </w:t>
      </w:r>
      <w:r w:rsidR="00552CC8" w:rsidRPr="00552CC8">
        <w:rPr>
          <w:rFonts w:ascii="Arial" w:hAnsi="Arial" w:cs="Arial"/>
        </w:rPr>
        <w:t>dall’Avviso</w:t>
      </w:r>
      <w:r w:rsidR="00552CC8" w:rsidRPr="00552CC8">
        <w:rPr>
          <w:rFonts w:ascii="Arial" w:hAnsi="Arial" w:cs="Arial"/>
          <w:spacing w:val="22"/>
        </w:rPr>
        <w:t xml:space="preserve"> </w:t>
      </w:r>
      <w:r w:rsidR="00552CC8" w:rsidRPr="00552CC8">
        <w:rPr>
          <w:rFonts w:ascii="Arial" w:hAnsi="Arial" w:cs="Arial"/>
        </w:rPr>
        <w:t>pubblico</w:t>
      </w:r>
      <w:r w:rsidR="00552CC8" w:rsidRPr="00552CC8">
        <w:rPr>
          <w:rFonts w:ascii="Arial" w:hAnsi="Arial" w:cs="Arial"/>
          <w:spacing w:val="16"/>
        </w:rPr>
        <w:t xml:space="preserve"> </w:t>
      </w:r>
      <w:r w:rsidR="00552CC8" w:rsidRPr="00552CC8">
        <w:rPr>
          <w:rFonts w:ascii="Arial" w:hAnsi="Arial" w:cs="Arial"/>
        </w:rPr>
        <w:t>e</w:t>
      </w:r>
      <w:r w:rsidR="00552CC8" w:rsidRPr="00552CC8">
        <w:rPr>
          <w:rFonts w:ascii="Arial" w:hAnsi="Arial" w:cs="Arial"/>
          <w:spacing w:val="-52"/>
        </w:rPr>
        <w:t xml:space="preserve"> </w:t>
      </w:r>
      <w:r w:rsidR="00C00BC1">
        <w:rPr>
          <w:rFonts w:ascii="Arial" w:hAnsi="Arial" w:cs="Arial"/>
          <w:spacing w:val="-52"/>
        </w:rPr>
        <w:t xml:space="preserve">    </w:t>
      </w:r>
      <w:r w:rsidR="00552CC8" w:rsidRPr="00552CC8">
        <w:rPr>
          <w:rFonts w:ascii="Arial" w:hAnsi="Arial" w:cs="Arial"/>
        </w:rPr>
        <w:t>descritti</w:t>
      </w:r>
      <w:r w:rsidR="00552CC8" w:rsidRPr="00552CC8">
        <w:rPr>
          <w:rFonts w:ascii="Arial" w:hAnsi="Arial" w:cs="Arial"/>
          <w:spacing w:val="26"/>
        </w:rPr>
        <w:t xml:space="preserve"> </w:t>
      </w:r>
      <w:r w:rsidR="00552CC8" w:rsidRPr="00552CC8">
        <w:rPr>
          <w:rFonts w:ascii="Arial" w:hAnsi="Arial" w:cs="Arial"/>
        </w:rPr>
        <w:t>nell’allegato</w:t>
      </w:r>
      <w:r w:rsidR="00552CC8" w:rsidRPr="00552CC8">
        <w:rPr>
          <w:rFonts w:ascii="Arial" w:hAnsi="Arial" w:cs="Arial"/>
          <w:spacing w:val="26"/>
        </w:rPr>
        <w:t xml:space="preserve"> </w:t>
      </w:r>
      <w:r w:rsidR="00552CC8" w:rsidRPr="00552CC8">
        <w:rPr>
          <w:rFonts w:ascii="Arial" w:hAnsi="Arial" w:cs="Arial"/>
        </w:rPr>
        <w:t>curriculum</w:t>
      </w:r>
      <w:r w:rsidR="00552CC8" w:rsidRPr="00552CC8">
        <w:rPr>
          <w:rFonts w:ascii="Arial" w:hAnsi="Arial" w:cs="Arial"/>
          <w:spacing w:val="27"/>
        </w:rPr>
        <w:t xml:space="preserve"> </w:t>
      </w:r>
      <w:r w:rsidR="00552CC8" w:rsidRPr="00552CC8">
        <w:rPr>
          <w:rFonts w:ascii="Arial" w:hAnsi="Arial" w:cs="Arial"/>
        </w:rPr>
        <w:t>ed</w:t>
      </w:r>
      <w:r w:rsidR="00552CC8" w:rsidRPr="00552CC8">
        <w:rPr>
          <w:rFonts w:ascii="Arial" w:hAnsi="Arial" w:cs="Arial"/>
          <w:spacing w:val="24"/>
        </w:rPr>
        <w:t xml:space="preserve"> </w:t>
      </w:r>
      <w:r w:rsidR="00552CC8" w:rsidRPr="00552CC8">
        <w:rPr>
          <w:rFonts w:ascii="Arial" w:hAnsi="Arial" w:cs="Arial"/>
        </w:rPr>
        <w:t>in</w:t>
      </w:r>
      <w:r w:rsidR="00552CC8" w:rsidRPr="00552CC8">
        <w:rPr>
          <w:rFonts w:ascii="Arial" w:hAnsi="Arial" w:cs="Arial"/>
          <w:spacing w:val="24"/>
        </w:rPr>
        <w:t xml:space="preserve"> </w:t>
      </w:r>
      <w:r w:rsidR="00552CC8" w:rsidRPr="00552CC8">
        <w:rPr>
          <w:rFonts w:ascii="Arial" w:hAnsi="Arial" w:cs="Arial"/>
        </w:rPr>
        <w:t>particolare</w:t>
      </w:r>
      <w:r w:rsidR="00552CC8" w:rsidRPr="00552CC8">
        <w:rPr>
          <w:rFonts w:ascii="Arial" w:hAnsi="Arial" w:cs="Arial"/>
          <w:spacing w:val="27"/>
        </w:rPr>
        <w:t xml:space="preserve"> </w:t>
      </w:r>
      <w:r w:rsidR="00552CC8" w:rsidRPr="00552CC8">
        <w:rPr>
          <w:rFonts w:ascii="Arial" w:hAnsi="Arial" w:cs="Arial"/>
        </w:rPr>
        <w:t>di</w:t>
      </w:r>
      <w:r w:rsidR="00552CC8" w:rsidRPr="00552CC8">
        <w:rPr>
          <w:rFonts w:ascii="Arial" w:hAnsi="Arial" w:cs="Arial"/>
          <w:spacing w:val="25"/>
        </w:rPr>
        <w:t xml:space="preserve"> </w:t>
      </w:r>
      <w:r w:rsidR="00552CC8" w:rsidRPr="00552CC8">
        <w:rPr>
          <w:rFonts w:ascii="Arial" w:hAnsi="Arial" w:cs="Arial"/>
        </w:rPr>
        <w:t>essere</w:t>
      </w:r>
      <w:r w:rsidR="00552CC8" w:rsidRPr="00552CC8">
        <w:rPr>
          <w:rFonts w:ascii="Arial" w:hAnsi="Arial" w:cs="Arial"/>
          <w:spacing w:val="24"/>
        </w:rPr>
        <w:t xml:space="preserve"> </w:t>
      </w:r>
      <w:r w:rsidR="00552CC8" w:rsidRPr="00552CC8">
        <w:rPr>
          <w:rFonts w:ascii="Arial" w:hAnsi="Arial" w:cs="Arial"/>
        </w:rPr>
        <w:t>in</w:t>
      </w:r>
      <w:r w:rsidR="00552CC8" w:rsidRPr="00552CC8">
        <w:rPr>
          <w:rFonts w:ascii="Arial" w:hAnsi="Arial" w:cs="Arial"/>
          <w:spacing w:val="26"/>
        </w:rPr>
        <w:t xml:space="preserve"> </w:t>
      </w:r>
      <w:r w:rsidR="00552CC8" w:rsidRPr="00552CC8">
        <w:rPr>
          <w:rFonts w:ascii="Arial" w:hAnsi="Arial" w:cs="Arial"/>
        </w:rPr>
        <w:t>possesso</w:t>
      </w:r>
      <w:r w:rsidR="00552CC8" w:rsidRPr="00552CC8">
        <w:rPr>
          <w:rFonts w:ascii="Arial" w:hAnsi="Arial" w:cs="Arial"/>
          <w:spacing w:val="24"/>
        </w:rPr>
        <w:t xml:space="preserve"> </w:t>
      </w:r>
      <w:r w:rsidR="00552CC8" w:rsidRPr="00552CC8">
        <w:rPr>
          <w:rFonts w:ascii="Arial" w:hAnsi="Arial" w:cs="Arial"/>
        </w:rPr>
        <w:t>del</w:t>
      </w:r>
      <w:r w:rsidR="00552CC8" w:rsidRPr="00552CC8">
        <w:rPr>
          <w:rFonts w:ascii="Arial" w:hAnsi="Arial" w:cs="Arial"/>
          <w:spacing w:val="25"/>
        </w:rPr>
        <w:t xml:space="preserve"> </w:t>
      </w:r>
      <w:r w:rsidR="00552CC8" w:rsidRPr="00552CC8">
        <w:rPr>
          <w:rFonts w:ascii="Arial" w:hAnsi="Arial" w:cs="Arial"/>
        </w:rPr>
        <w:t>diploma/diploma</w:t>
      </w:r>
      <w:r w:rsidR="00552CC8" w:rsidRPr="00552CC8">
        <w:rPr>
          <w:rFonts w:ascii="Arial" w:hAnsi="Arial" w:cs="Arial"/>
          <w:spacing w:val="27"/>
        </w:rPr>
        <w:t xml:space="preserve"> </w:t>
      </w:r>
      <w:r w:rsidR="00552CC8" w:rsidRPr="00552CC8">
        <w:rPr>
          <w:rFonts w:ascii="Arial" w:hAnsi="Arial" w:cs="Arial"/>
        </w:rPr>
        <w:t>di</w:t>
      </w:r>
      <w:r w:rsidR="00552CC8" w:rsidRPr="00552CC8">
        <w:rPr>
          <w:rFonts w:ascii="Arial" w:hAnsi="Arial" w:cs="Arial"/>
          <w:spacing w:val="27"/>
        </w:rPr>
        <w:t xml:space="preserve"> </w:t>
      </w:r>
      <w:r w:rsidR="00552CC8" w:rsidRPr="00552CC8">
        <w:rPr>
          <w:rFonts w:ascii="Arial" w:hAnsi="Arial" w:cs="Arial"/>
        </w:rPr>
        <w:t>Laurea</w:t>
      </w:r>
      <w:r w:rsidR="00552CC8" w:rsidRPr="00552CC8">
        <w:rPr>
          <w:rFonts w:ascii="Arial" w:hAnsi="Arial" w:cs="Arial"/>
          <w:spacing w:val="24"/>
        </w:rPr>
        <w:t xml:space="preserve"> </w:t>
      </w:r>
      <w:r w:rsidR="00552CC8" w:rsidRPr="00552CC8">
        <w:rPr>
          <w:rFonts w:ascii="Arial" w:hAnsi="Arial" w:cs="Arial"/>
        </w:rPr>
        <w:t>di</w:t>
      </w:r>
    </w:p>
    <w:p w:rsidR="00552CC8" w:rsidRPr="00552CC8" w:rsidRDefault="00552CC8" w:rsidP="00A74106">
      <w:pPr>
        <w:tabs>
          <w:tab w:val="left" w:pos="5995"/>
          <w:tab w:val="left" w:pos="7105"/>
          <w:tab w:val="left" w:pos="9666"/>
          <w:tab w:val="left" w:pos="9795"/>
        </w:tabs>
        <w:spacing w:line="360" w:lineRule="auto"/>
        <w:ind w:left="113" w:right="108"/>
        <w:rPr>
          <w:rFonts w:ascii="Arial" w:hAnsi="Arial" w:cs="Arial"/>
        </w:rPr>
      </w:pPr>
      <w:r w:rsidRPr="00552CC8">
        <w:rPr>
          <w:rFonts w:ascii="Arial" w:hAnsi="Arial" w:cs="Arial"/>
          <w:u w:val="single"/>
        </w:rPr>
        <w:t xml:space="preserve"> 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>conseguito</w:t>
      </w:r>
      <w:r w:rsidRPr="00552CC8">
        <w:rPr>
          <w:rFonts w:ascii="Arial" w:hAnsi="Arial" w:cs="Arial"/>
          <w:spacing w:val="-4"/>
        </w:rPr>
        <w:t xml:space="preserve"> </w:t>
      </w:r>
      <w:r w:rsidRPr="00552CC8">
        <w:rPr>
          <w:rFonts w:ascii="Arial" w:hAnsi="Arial" w:cs="Arial"/>
        </w:rPr>
        <w:t>in</w:t>
      </w:r>
      <w:r w:rsidRPr="00552CC8">
        <w:rPr>
          <w:rFonts w:ascii="Arial" w:hAnsi="Arial" w:cs="Arial"/>
          <w:spacing w:val="-1"/>
        </w:rPr>
        <w:t xml:space="preserve"> </w:t>
      </w:r>
      <w:r w:rsidRPr="00552CC8">
        <w:rPr>
          <w:rFonts w:ascii="Arial" w:hAnsi="Arial" w:cs="Arial"/>
        </w:rPr>
        <w:t xml:space="preserve">data </w:t>
      </w:r>
      <w:r w:rsidRPr="00552CC8">
        <w:rPr>
          <w:rFonts w:ascii="Arial" w:hAnsi="Arial" w:cs="Arial"/>
          <w:u w:val="single"/>
        </w:rPr>
        <w:t xml:space="preserve"> 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 xml:space="preserve"> presso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>Votazione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>;</w:t>
      </w:r>
    </w:p>
    <w:p w:rsidR="00552CC8" w:rsidRPr="00552CC8" w:rsidRDefault="00552CC8" w:rsidP="00552CC8">
      <w:pPr>
        <w:pStyle w:val="Corpotesto"/>
        <w:rPr>
          <w:rFonts w:ascii="Arial" w:hAnsi="Arial" w:cs="Arial"/>
          <w:sz w:val="22"/>
        </w:rPr>
      </w:pPr>
    </w:p>
    <w:p w:rsidR="00552CC8" w:rsidRPr="00552CC8" w:rsidRDefault="003C05DC" w:rsidP="00353D3C">
      <w:pPr>
        <w:pStyle w:val="Paragrafoelenco"/>
        <w:numPr>
          <w:ilvl w:val="0"/>
          <w:numId w:val="5"/>
        </w:numPr>
        <w:tabs>
          <w:tab w:val="left" w:pos="260"/>
          <w:tab w:val="left" w:pos="3806"/>
          <w:tab w:val="left" w:pos="91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2CC8" w:rsidRPr="00552CC8">
        <w:rPr>
          <w:rFonts w:ascii="Arial" w:hAnsi="Arial" w:cs="Arial"/>
        </w:rPr>
        <w:t>i</w:t>
      </w:r>
      <w:r w:rsidR="00552CC8" w:rsidRPr="00552CC8">
        <w:rPr>
          <w:rFonts w:ascii="Arial" w:hAnsi="Arial" w:cs="Arial"/>
          <w:spacing w:val="19"/>
        </w:rPr>
        <w:t xml:space="preserve"> </w:t>
      </w:r>
      <w:r w:rsidR="00552CC8" w:rsidRPr="00552CC8">
        <w:rPr>
          <w:rFonts w:ascii="Arial" w:hAnsi="Arial" w:cs="Arial"/>
        </w:rPr>
        <w:t>essere</w:t>
      </w:r>
      <w:r w:rsidR="00552CC8" w:rsidRPr="00552CC8">
        <w:rPr>
          <w:rFonts w:ascii="Arial" w:hAnsi="Arial" w:cs="Arial"/>
          <w:spacing w:val="18"/>
        </w:rPr>
        <w:t xml:space="preserve"> </w:t>
      </w:r>
      <w:r w:rsidR="00552CC8" w:rsidRPr="00552CC8">
        <w:rPr>
          <w:rFonts w:ascii="Arial" w:hAnsi="Arial" w:cs="Arial"/>
        </w:rPr>
        <w:t>iscritto</w:t>
      </w:r>
      <w:r w:rsidR="00552CC8" w:rsidRPr="00552CC8">
        <w:rPr>
          <w:rFonts w:ascii="Arial" w:hAnsi="Arial" w:cs="Arial"/>
          <w:spacing w:val="18"/>
        </w:rPr>
        <w:t xml:space="preserve"> </w:t>
      </w:r>
      <w:r w:rsidR="00552CC8" w:rsidRPr="00552CC8">
        <w:rPr>
          <w:rFonts w:ascii="Arial" w:hAnsi="Arial" w:cs="Arial"/>
        </w:rPr>
        <w:t>al</w:t>
      </w:r>
      <w:r w:rsidR="00552CC8" w:rsidRPr="00552CC8">
        <w:rPr>
          <w:rFonts w:ascii="Arial" w:hAnsi="Arial" w:cs="Arial"/>
          <w:spacing w:val="20"/>
        </w:rPr>
        <w:t xml:space="preserve"> </w:t>
      </w:r>
      <w:r w:rsidR="00552CC8" w:rsidRPr="00552CC8">
        <w:rPr>
          <w:rFonts w:ascii="Arial" w:hAnsi="Arial" w:cs="Arial"/>
        </w:rPr>
        <w:t>n.</w:t>
      </w:r>
      <w:r w:rsidR="00552CC8" w:rsidRPr="00552CC8">
        <w:rPr>
          <w:rFonts w:ascii="Arial" w:hAnsi="Arial" w:cs="Arial"/>
          <w:u w:val="single"/>
        </w:rPr>
        <w:tab/>
      </w:r>
      <w:r w:rsidR="00552CC8" w:rsidRPr="00552CC8">
        <w:rPr>
          <w:rFonts w:ascii="Arial" w:hAnsi="Arial" w:cs="Arial"/>
        </w:rPr>
        <w:t>del</w:t>
      </w:r>
      <w:r w:rsidR="00552CC8" w:rsidRPr="00552CC8">
        <w:rPr>
          <w:rFonts w:ascii="Arial" w:hAnsi="Arial" w:cs="Arial"/>
          <w:spacing w:val="18"/>
        </w:rPr>
        <w:t xml:space="preserve"> </w:t>
      </w:r>
      <w:r w:rsidR="00552CC8" w:rsidRPr="00552CC8">
        <w:rPr>
          <w:rFonts w:ascii="Arial" w:hAnsi="Arial" w:cs="Arial"/>
        </w:rPr>
        <w:t>seguente</w:t>
      </w:r>
      <w:r w:rsidR="00552CC8" w:rsidRPr="00552CC8">
        <w:rPr>
          <w:rFonts w:ascii="Arial" w:hAnsi="Arial" w:cs="Arial"/>
          <w:spacing w:val="15"/>
        </w:rPr>
        <w:t xml:space="preserve"> </w:t>
      </w:r>
      <w:r w:rsidR="00552CC8" w:rsidRPr="00552CC8">
        <w:rPr>
          <w:rFonts w:ascii="Arial" w:hAnsi="Arial" w:cs="Arial"/>
        </w:rPr>
        <w:t>Albo</w:t>
      </w:r>
      <w:r w:rsidR="00552CC8" w:rsidRPr="00552CC8">
        <w:rPr>
          <w:rFonts w:ascii="Arial" w:hAnsi="Arial" w:cs="Arial"/>
          <w:spacing w:val="17"/>
        </w:rPr>
        <w:t xml:space="preserve"> </w:t>
      </w:r>
      <w:r w:rsidR="00552CC8" w:rsidRPr="00552CC8">
        <w:rPr>
          <w:rFonts w:ascii="Arial" w:hAnsi="Arial" w:cs="Arial"/>
        </w:rPr>
        <w:t>professionale</w:t>
      </w:r>
      <w:r w:rsidR="00552CC8" w:rsidRPr="00552CC8">
        <w:rPr>
          <w:rFonts w:ascii="Arial" w:hAnsi="Arial" w:cs="Arial"/>
          <w:u w:val="single"/>
        </w:rPr>
        <w:tab/>
      </w:r>
      <w:r w:rsidR="00552CC8" w:rsidRPr="00552CC8">
        <w:rPr>
          <w:rFonts w:ascii="Arial" w:hAnsi="Arial" w:cs="Arial"/>
        </w:rPr>
        <w:t>o</w:t>
      </w:r>
      <w:r w:rsidR="00552CC8" w:rsidRPr="00552CC8">
        <w:rPr>
          <w:rFonts w:ascii="Arial" w:hAnsi="Arial" w:cs="Arial"/>
          <w:spacing w:val="20"/>
        </w:rPr>
        <w:t xml:space="preserve"> </w:t>
      </w:r>
      <w:r w:rsidR="00552CC8" w:rsidRPr="00552CC8">
        <w:rPr>
          <w:rFonts w:ascii="Arial" w:hAnsi="Arial" w:cs="Arial"/>
        </w:rPr>
        <w:t>al</w:t>
      </w:r>
      <w:r w:rsidR="00552CC8" w:rsidRPr="00552CC8">
        <w:rPr>
          <w:rFonts w:ascii="Arial" w:hAnsi="Arial" w:cs="Arial"/>
          <w:spacing w:val="21"/>
        </w:rPr>
        <w:t xml:space="preserve"> </w:t>
      </w:r>
      <w:r w:rsidR="00552CC8" w:rsidRPr="00552CC8">
        <w:rPr>
          <w:rFonts w:ascii="Arial" w:hAnsi="Arial" w:cs="Arial"/>
        </w:rPr>
        <w:t>n.</w:t>
      </w:r>
    </w:p>
    <w:p w:rsidR="00552CC8" w:rsidRPr="00552CC8" w:rsidRDefault="00552CC8" w:rsidP="00552CC8">
      <w:pPr>
        <w:tabs>
          <w:tab w:val="left" w:pos="1595"/>
          <w:tab w:val="left" w:pos="9695"/>
        </w:tabs>
        <w:spacing w:line="360" w:lineRule="auto"/>
        <w:ind w:left="112"/>
        <w:rPr>
          <w:rFonts w:ascii="Arial" w:hAnsi="Arial" w:cs="Arial"/>
        </w:rPr>
      </w:pPr>
      <w:r w:rsidRPr="00552CC8">
        <w:rPr>
          <w:rFonts w:ascii="Arial" w:hAnsi="Arial" w:cs="Arial"/>
          <w:u w:val="single"/>
        </w:rPr>
        <w:t xml:space="preserve"> 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  <w:spacing w:val="-20"/>
        </w:rPr>
        <w:t xml:space="preserve"> </w:t>
      </w:r>
      <w:r w:rsidRPr="00552CC8">
        <w:rPr>
          <w:rFonts w:ascii="Arial" w:hAnsi="Arial" w:cs="Arial"/>
        </w:rPr>
        <w:t>del</w:t>
      </w:r>
      <w:r w:rsidRPr="00552CC8">
        <w:rPr>
          <w:rFonts w:ascii="Arial" w:hAnsi="Arial" w:cs="Arial"/>
          <w:spacing w:val="26"/>
        </w:rPr>
        <w:t xml:space="preserve"> </w:t>
      </w:r>
      <w:r w:rsidRPr="00552CC8">
        <w:rPr>
          <w:rFonts w:ascii="Arial" w:hAnsi="Arial" w:cs="Arial"/>
        </w:rPr>
        <w:t>seguente</w:t>
      </w:r>
      <w:r w:rsidRPr="00552CC8">
        <w:rPr>
          <w:rFonts w:ascii="Arial" w:hAnsi="Arial" w:cs="Arial"/>
          <w:spacing w:val="28"/>
        </w:rPr>
        <w:t xml:space="preserve"> </w:t>
      </w:r>
      <w:r w:rsidRPr="00552CC8">
        <w:rPr>
          <w:rFonts w:ascii="Arial" w:hAnsi="Arial" w:cs="Arial"/>
        </w:rPr>
        <w:t>Collegio</w:t>
      </w:r>
      <w:r w:rsidRPr="00552CC8">
        <w:rPr>
          <w:rFonts w:ascii="Arial" w:hAnsi="Arial" w:cs="Arial"/>
          <w:spacing w:val="25"/>
        </w:rPr>
        <w:t xml:space="preserve"> </w:t>
      </w:r>
      <w:r w:rsidRPr="00552CC8">
        <w:rPr>
          <w:rFonts w:ascii="Arial" w:hAnsi="Arial" w:cs="Arial"/>
        </w:rPr>
        <w:t>professionale</w:t>
      </w:r>
      <w:r w:rsidRPr="00552CC8">
        <w:rPr>
          <w:rFonts w:ascii="Arial" w:hAnsi="Arial" w:cs="Arial"/>
          <w:u w:val="single"/>
        </w:rPr>
        <w:tab/>
      </w:r>
      <w:r w:rsidRPr="00552CC8">
        <w:rPr>
          <w:rFonts w:ascii="Arial" w:hAnsi="Arial" w:cs="Arial"/>
        </w:rPr>
        <w:t>,</w:t>
      </w:r>
    </w:p>
    <w:p w:rsidR="00552CC8" w:rsidRPr="00552CC8" w:rsidRDefault="00552CC8" w:rsidP="00552CC8">
      <w:pPr>
        <w:spacing w:before="1"/>
        <w:ind w:left="112"/>
        <w:rPr>
          <w:rFonts w:ascii="Arial" w:hAnsi="Arial" w:cs="Arial"/>
          <w:i/>
          <w:sz w:val="16"/>
        </w:rPr>
      </w:pPr>
      <w:r w:rsidRPr="00552CC8">
        <w:rPr>
          <w:rFonts w:ascii="Arial" w:hAnsi="Arial" w:cs="Arial"/>
          <w:i/>
          <w:u w:val="single"/>
        </w:rPr>
        <w:t>ovvero</w:t>
      </w:r>
    </w:p>
    <w:p w:rsidR="00552CC8" w:rsidRPr="00552CC8" w:rsidRDefault="003C05DC" w:rsidP="00353D3C">
      <w:pPr>
        <w:pStyle w:val="Paragrafoelenco"/>
        <w:tabs>
          <w:tab w:val="left" w:pos="258"/>
          <w:tab w:val="left" w:pos="3791"/>
        </w:tabs>
        <w:spacing w:before="92"/>
        <w:ind w:left="472" w:right="158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2CC8" w:rsidRPr="00552CC8">
        <w:rPr>
          <w:rFonts w:ascii="Arial" w:hAnsi="Arial" w:cs="Arial"/>
        </w:rPr>
        <w:t>i</w:t>
      </w:r>
      <w:r w:rsidR="00552CC8" w:rsidRPr="00552CC8">
        <w:rPr>
          <w:rFonts w:ascii="Arial" w:hAnsi="Arial" w:cs="Arial"/>
          <w:spacing w:val="16"/>
        </w:rPr>
        <w:t xml:space="preserve"> </w:t>
      </w:r>
      <w:r w:rsidR="00552CC8" w:rsidRPr="00552CC8">
        <w:rPr>
          <w:rFonts w:ascii="Arial" w:hAnsi="Arial" w:cs="Arial"/>
        </w:rPr>
        <w:t>essere</w:t>
      </w:r>
      <w:r w:rsidR="00552CC8" w:rsidRPr="00552CC8">
        <w:rPr>
          <w:rFonts w:ascii="Arial" w:hAnsi="Arial" w:cs="Arial"/>
          <w:spacing w:val="13"/>
        </w:rPr>
        <w:t xml:space="preserve"> </w:t>
      </w:r>
      <w:r w:rsidR="00552CC8" w:rsidRPr="00552CC8">
        <w:rPr>
          <w:rFonts w:ascii="Arial" w:hAnsi="Arial" w:cs="Arial"/>
        </w:rPr>
        <w:t>iscritto</w:t>
      </w:r>
      <w:r w:rsidR="00552CC8" w:rsidRPr="00552CC8">
        <w:rPr>
          <w:rFonts w:ascii="Arial" w:hAnsi="Arial" w:cs="Arial"/>
          <w:spacing w:val="16"/>
        </w:rPr>
        <w:t xml:space="preserve"> </w:t>
      </w:r>
      <w:r w:rsidR="00552CC8" w:rsidRPr="00552CC8">
        <w:rPr>
          <w:rFonts w:ascii="Arial" w:hAnsi="Arial" w:cs="Arial"/>
        </w:rPr>
        <w:t>al</w:t>
      </w:r>
      <w:r w:rsidR="00552CC8" w:rsidRPr="00552CC8">
        <w:rPr>
          <w:rFonts w:ascii="Arial" w:hAnsi="Arial" w:cs="Arial"/>
          <w:spacing w:val="16"/>
        </w:rPr>
        <w:t xml:space="preserve"> </w:t>
      </w:r>
      <w:r w:rsidR="00552CC8" w:rsidRPr="00552CC8">
        <w:rPr>
          <w:rFonts w:ascii="Arial" w:hAnsi="Arial" w:cs="Arial"/>
        </w:rPr>
        <w:t>n.</w:t>
      </w:r>
      <w:r w:rsidR="00552CC8" w:rsidRPr="00552CC8">
        <w:rPr>
          <w:rFonts w:ascii="Arial" w:hAnsi="Arial" w:cs="Arial"/>
          <w:u w:val="single"/>
        </w:rPr>
        <w:tab/>
      </w:r>
      <w:r w:rsidR="00552CC8" w:rsidRPr="00552CC8">
        <w:rPr>
          <w:rFonts w:ascii="Arial" w:hAnsi="Arial" w:cs="Arial"/>
        </w:rPr>
        <w:t>dell’Elenco</w:t>
      </w:r>
      <w:r w:rsidR="00552CC8" w:rsidRPr="00552CC8">
        <w:rPr>
          <w:rFonts w:ascii="Arial" w:hAnsi="Arial" w:cs="Arial"/>
          <w:spacing w:val="13"/>
        </w:rPr>
        <w:t xml:space="preserve"> </w:t>
      </w:r>
      <w:r w:rsidR="00552CC8" w:rsidRPr="00552CC8">
        <w:rPr>
          <w:rFonts w:ascii="Arial" w:hAnsi="Arial" w:cs="Arial"/>
        </w:rPr>
        <w:t>nazionale</w:t>
      </w:r>
      <w:r w:rsidR="00552CC8" w:rsidRPr="00552CC8">
        <w:rPr>
          <w:rFonts w:ascii="Arial" w:hAnsi="Arial" w:cs="Arial"/>
          <w:spacing w:val="16"/>
        </w:rPr>
        <w:t xml:space="preserve"> </w:t>
      </w:r>
      <w:r w:rsidR="00552CC8" w:rsidRPr="00552CC8">
        <w:rPr>
          <w:rFonts w:ascii="Arial" w:hAnsi="Arial" w:cs="Arial"/>
        </w:rPr>
        <w:t>dei</w:t>
      </w:r>
      <w:r w:rsidR="00552CC8" w:rsidRPr="00552CC8">
        <w:rPr>
          <w:rFonts w:ascii="Arial" w:hAnsi="Arial" w:cs="Arial"/>
          <w:spacing w:val="15"/>
        </w:rPr>
        <w:t xml:space="preserve"> </w:t>
      </w:r>
      <w:r w:rsidR="00552CC8" w:rsidRPr="00552CC8">
        <w:rPr>
          <w:rFonts w:ascii="Arial" w:hAnsi="Arial" w:cs="Arial"/>
        </w:rPr>
        <w:t>tecnici</w:t>
      </w:r>
      <w:r w:rsidR="00552CC8" w:rsidRPr="00552CC8">
        <w:rPr>
          <w:rFonts w:ascii="Arial" w:hAnsi="Arial" w:cs="Arial"/>
          <w:spacing w:val="16"/>
        </w:rPr>
        <w:t xml:space="preserve"> </w:t>
      </w:r>
      <w:r w:rsidR="00552CC8" w:rsidRPr="00552CC8">
        <w:rPr>
          <w:rFonts w:ascii="Arial" w:hAnsi="Arial" w:cs="Arial"/>
        </w:rPr>
        <w:t>competenti</w:t>
      </w:r>
      <w:r w:rsidR="00552CC8" w:rsidRPr="00552CC8">
        <w:rPr>
          <w:rFonts w:ascii="Arial" w:hAnsi="Arial" w:cs="Arial"/>
          <w:spacing w:val="14"/>
        </w:rPr>
        <w:t xml:space="preserve"> </w:t>
      </w:r>
      <w:r w:rsidR="00552CC8" w:rsidRPr="00552CC8">
        <w:rPr>
          <w:rFonts w:ascii="Arial" w:hAnsi="Arial" w:cs="Arial"/>
        </w:rPr>
        <w:t>in</w:t>
      </w:r>
      <w:r w:rsidR="00552CC8" w:rsidRPr="00552CC8">
        <w:rPr>
          <w:rFonts w:ascii="Arial" w:hAnsi="Arial" w:cs="Arial"/>
          <w:spacing w:val="15"/>
        </w:rPr>
        <w:t xml:space="preserve"> </w:t>
      </w:r>
      <w:r w:rsidR="00552CC8" w:rsidRPr="00552CC8">
        <w:rPr>
          <w:rFonts w:ascii="Arial" w:hAnsi="Arial" w:cs="Arial"/>
        </w:rPr>
        <w:t>acustica</w:t>
      </w:r>
      <w:r w:rsidR="00552CC8" w:rsidRPr="00552CC8">
        <w:rPr>
          <w:rFonts w:ascii="Arial" w:hAnsi="Arial" w:cs="Arial"/>
          <w:spacing w:val="13"/>
        </w:rPr>
        <w:t xml:space="preserve"> </w:t>
      </w:r>
      <w:r w:rsidR="00552CC8" w:rsidRPr="00552CC8">
        <w:rPr>
          <w:rFonts w:ascii="Arial" w:hAnsi="Arial" w:cs="Arial"/>
        </w:rPr>
        <w:t>ex</w:t>
      </w:r>
      <w:r w:rsidR="00552CC8" w:rsidRPr="00552CC8">
        <w:rPr>
          <w:rFonts w:ascii="Arial" w:hAnsi="Arial" w:cs="Arial"/>
          <w:spacing w:val="16"/>
        </w:rPr>
        <w:t xml:space="preserve"> </w:t>
      </w:r>
      <w:r w:rsidR="00552CC8" w:rsidRPr="00552CC8">
        <w:rPr>
          <w:rFonts w:ascii="Arial" w:hAnsi="Arial" w:cs="Arial"/>
        </w:rPr>
        <w:t>art.</w:t>
      </w:r>
      <w:r w:rsidR="00552CC8" w:rsidRPr="00552CC8">
        <w:rPr>
          <w:rFonts w:ascii="Arial" w:hAnsi="Arial" w:cs="Arial"/>
          <w:spacing w:val="15"/>
        </w:rPr>
        <w:t xml:space="preserve"> </w:t>
      </w:r>
      <w:r w:rsidR="00552CC8" w:rsidRPr="00552CC8">
        <w:rPr>
          <w:rFonts w:ascii="Arial" w:hAnsi="Arial" w:cs="Arial"/>
        </w:rPr>
        <w:t>21</w:t>
      </w:r>
      <w:r w:rsidR="00552CC8" w:rsidRPr="00552CC8">
        <w:rPr>
          <w:rFonts w:ascii="Arial" w:hAnsi="Arial" w:cs="Arial"/>
          <w:spacing w:val="-52"/>
        </w:rPr>
        <w:t xml:space="preserve"> </w:t>
      </w:r>
      <w:r w:rsidR="00552CC8" w:rsidRPr="00552CC8">
        <w:rPr>
          <w:rFonts w:ascii="Arial" w:hAnsi="Arial" w:cs="Arial"/>
        </w:rPr>
        <w:t>d.lgs.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17 febbraio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2017, n.</w:t>
      </w:r>
      <w:r w:rsidR="00552CC8" w:rsidRPr="00552CC8">
        <w:rPr>
          <w:rFonts w:ascii="Arial" w:hAnsi="Arial" w:cs="Arial"/>
          <w:spacing w:val="-3"/>
        </w:rPr>
        <w:t xml:space="preserve"> </w:t>
      </w:r>
      <w:r w:rsidR="00552CC8" w:rsidRPr="00552CC8">
        <w:rPr>
          <w:rFonts w:ascii="Arial" w:hAnsi="Arial" w:cs="Arial"/>
        </w:rPr>
        <w:t>42;</w:t>
      </w:r>
    </w:p>
    <w:p w:rsidR="00552CC8" w:rsidRPr="00552CC8" w:rsidRDefault="00552CC8" w:rsidP="00552CC8">
      <w:pPr>
        <w:pStyle w:val="Corpotesto"/>
        <w:spacing w:before="11"/>
        <w:rPr>
          <w:rFonts w:ascii="Arial" w:hAnsi="Arial" w:cs="Arial"/>
          <w:sz w:val="21"/>
        </w:rPr>
      </w:pPr>
    </w:p>
    <w:p w:rsidR="00552CC8" w:rsidRPr="00552CC8" w:rsidRDefault="003C05DC" w:rsidP="00353D3C">
      <w:pPr>
        <w:pStyle w:val="Paragrafoelenco"/>
        <w:numPr>
          <w:ilvl w:val="0"/>
          <w:numId w:val="5"/>
        </w:numPr>
        <w:tabs>
          <w:tab w:val="left" w:pos="241"/>
        </w:tabs>
        <w:ind w:left="240" w:hanging="12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2CC8" w:rsidRPr="00552CC8">
        <w:rPr>
          <w:rFonts w:ascii="Arial" w:hAnsi="Arial" w:cs="Arial"/>
        </w:rPr>
        <w:t>i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essere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esterno</w:t>
      </w:r>
      <w:r w:rsidR="00552CC8" w:rsidRPr="00552CC8">
        <w:rPr>
          <w:rFonts w:ascii="Arial" w:hAnsi="Arial" w:cs="Arial"/>
          <w:spacing w:val="-5"/>
        </w:rPr>
        <w:t xml:space="preserve"> </w:t>
      </w:r>
      <w:r w:rsidR="00552CC8" w:rsidRPr="00552CC8">
        <w:rPr>
          <w:rFonts w:ascii="Arial" w:hAnsi="Arial" w:cs="Arial"/>
        </w:rPr>
        <w:t>all’Amministrazione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e</w:t>
      </w:r>
      <w:r w:rsidR="00552CC8" w:rsidRPr="00552CC8">
        <w:rPr>
          <w:rFonts w:ascii="Arial" w:hAnsi="Arial" w:cs="Arial"/>
          <w:spacing w:val="-4"/>
        </w:rPr>
        <w:t xml:space="preserve"> </w:t>
      </w:r>
      <w:r w:rsidR="00552CC8" w:rsidRPr="00552CC8">
        <w:rPr>
          <w:rFonts w:ascii="Arial" w:hAnsi="Arial" w:cs="Arial"/>
        </w:rPr>
        <w:t>non</w:t>
      </w:r>
      <w:r w:rsidR="00552CC8" w:rsidRPr="00552CC8">
        <w:rPr>
          <w:rFonts w:ascii="Arial" w:hAnsi="Arial" w:cs="Arial"/>
          <w:spacing w:val="-5"/>
        </w:rPr>
        <w:t xml:space="preserve"> </w:t>
      </w:r>
      <w:r w:rsidR="00552CC8" w:rsidRPr="00552CC8">
        <w:rPr>
          <w:rFonts w:ascii="Arial" w:hAnsi="Arial" w:cs="Arial"/>
        </w:rPr>
        <w:t>ricoprire</w:t>
      </w:r>
      <w:r w:rsidR="00552CC8" w:rsidRPr="00552CC8">
        <w:rPr>
          <w:rFonts w:ascii="Arial" w:hAnsi="Arial" w:cs="Arial"/>
          <w:spacing w:val="-3"/>
        </w:rPr>
        <w:t xml:space="preserve"> </w:t>
      </w:r>
      <w:r w:rsidR="00552CC8" w:rsidRPr="00552CC8">
        <w:rPr>
          <w:rFonts w:ascii="Arial" w:hAnsi="Arial" w:cs="Arial"/>
        </w:rPr>
        <w:t>cariche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elettive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presso</w:t>
      </w:r>
      <w:r w:rsidR="00552CC8" w:rsidRPr="00552CC8">
        <w:rPr>
          <w:rFonts w:ascii="Arial" w:hAnsi="Arial" w:cs="Arial"/>
          <w:spacing w:val="-4"/>
        </w:rPr>
        <w:t xml:space="preserve"> </w:t>
      </w:r>
      <w:r w:rsidR="00552CC8" w:rsidRPr="00552CC8">
        <w:rPr>
          <w:rFonts w:ascii="Arial" w:hAnsi="Arial" w:cs="Arial"/>
        </w:rPr>
        <w:t>la</w:t>
      </w:r>
      <w:r w:rsidR="00552CC8" w:rsidRPr="00552CC8">
        <w:rPr>
          <w:rFonts w:ascii="Arial" w:hAnsi="Arial" w:cs="Arial"/>
          <w:spacing w:val="-4"/>
        </w:rPr>
        <w:t xml:space="preserve"> </w:t>
      </w:r>
      <w:r w:rsidR="00552CC8" w:rsidRPr="00552CC8">
        <w:rPr>
          <w:rFonts w:ascii="Arial" w:hAnsi="Arial" w:cs="Arial"/>
        </w:rPr>
        <w:t>stessa;</w:t>
      </w:r>
    </w:p>
    <w:p w:rsidR="00552CC8" w:rsidRPr="00552CC8" w:rsidRDefault="00552CC8" w:rsidP="00552CC8">
      <w:pPr>
        <w:pStyle w:val="Corpotesto"/>
        <w:rPr>
          <w:rFonts w:ascii="Arial" w:hAnsi="Arial" w:cs="Arial"/>
          <w:sz w:val="22"/>
        </w:rPr>
      </w:pPr>
    </w:p>
    <w:p w:rsidR="00552CC8" w:rsidRPr="00552CC8" w:rsidRDefault="003C05DC" w:rsidP="00353D3C">
      <w:pPr>
        <w:pStyle w:val="Paragrafoelenco"/>
        <w:numPr>
          <w:ilvl w:val="0"/>
          <w:numId w:val="5"/>
        </w:numPr>
        <w:tabs>
          <w:tab w:val="left" w:pos="241"/>
        </w:tabs>
        <w:ind w:left="240" w:hanging="12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2CC8" w:rsidRPr="00552CC8">
        <w:rPr>
          <w:rFonts w:ascii="Arial" w:hAnsi="Arial" w:cs="Arial"/>
        </w:rPr>
        <w:t>i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essere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cittadino/a</w:t>
      </w:r>
      <w:r w:rsidR="00552CC8" w:rsidRPr="00552CC8">
        <w:rPr>
          <w:rFonts w:ascii="Arial" w:hAnsi="Arial" w:cs="Arial"/>
          <w:spacing w:val="-5"/>
        </w:rPr>
        <w:t xml:space="preserve"> </w:t>
      </w:r>
      <w:r w:rsidR="00552CC8" w:rsidRPr="00552CC8">
        <w:rPr>
          <w:rFonts w:ascii="Arial" w:hAnsi="Arial" w:cs="Arial"/>
        </w:rPr>
        <w:t>italiano/a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ovvero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di</w:t>
      </w:r>
      <w:r w:rsidR="00552CC8" w:rsidRPr="00552CC8">
        <w:rPr>
          <w:rFonts w:ascii="Arial" w:hAnsi="Arial" w:cs="Arial"/>
          <w:spacing w:val="-5"/>
        </w:rPr>
        <w:t xml:space="preserve"> </w:t>
      </w:r>
      <w:r w:rsidR="00552CC8" w:rsidRPr="00552CC8">
        <w:rPr>
          <w:rFonts w:ascii="Arial" w:hAnsi="Arial" w:cs="Arial"/>
        </w:rPr>
        <w:t>uno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degli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Stati</w:t>
      </w:r>
      <w:r w:rsidR="00552CC8" w:rsidRPr="00552CC8">
        <w:rPr>
          <w:rFonts w:ascii="Arial" w:hAnsi="Arial" w:cs="Arial"/>
          <w:spacing w:val="-4"/>
        </w:rPr>
        <w:t xml:space="preserve"> </w:t>
      </w:r>
      <w:r w:rsidR="00552CC8" w:rsidRPr="00552CC8">
        <w:rPr>
          <w:rFonts w:ascii="Arial" w:hAnsi="Arial" w:cs="Arial"/>
        </w:rPr>
        <w:t>Membri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dell’Unione</w:t>
      </w:r>
      <w:r w:rsidR="00552CC8" w:rsidRPr="00552CC8">
        <w:rPr>
          <w:rFonts w:ascii="Arial" w:hAnsi="Arial" w:cs="Arial"/>
          <w:spacing w:val="-3"/>
        </w:rPr>
        <w:t xml:space="preserve"> </w:t>
      </w:r>
      <w:r w:rsidR="00552CC8" w:rsidRPr="00552CC8">
        <w:rPr>
          <w:rFonts w:ascii="Arial" w:hAnsi="Arial" w:cs="Arial"/>
        </w:rPr>
        <w:t>Europea;</w:t>
      </w:r>
    </w:p>
    <w:p w:rsidR="00552CC8" w:rsidRPr="00552CC8" w:rsidRDefault="00552CC8" w:rsidP="00552CC8">
      <w:pPr>
        <w:pStyle w:val="Corpotesto"/>
        <w:spacing w:before="1"/>
        <w:rPr>
          <w:rFonts w:ascii="Arial" w:hAnsi="Arial" w:cs="Arial"/>
          <w:sz w:val="22"/>
        </w:rPr>
      </w:pPr>
    </w:p>
    <w:p w:rsidR="00552CC8" w:rsidRPr="00552CC8" w:rsidRDefault="003C05DC" w:rsidP="00353D3C">
      <w:pPr>
        <w:pStyle w:val="Paragrafoelenco"/>
        <w:numPr>
          <w:ilvl w:val="0"/>
          <w:numId w:val="5"/>
        </w:numPr>
        <w:tabs>
          <w:tab w:val="left" w:pos="241"/>
        </w:tabs>
        <w:ind w:left="240" w:hanging="12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2CC8" w:rsidRPr="00552CC8">
        <w:rPr>
          <w:rFonts w:ascii="Arial" w:hAnsi="Arial" w:cs="Arial"/>
        </w:rPr>
        <w:t>i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non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aver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riportato</w:t>
      </w:r>
      <w:r w:rsidR="00552CC8" w:rsidRPr="00552CC8">
        <w:rPr>
          <w:rFonts w:ascii="Arial" w:hAnsi="Arial" w:cs="Arial"/>
          <w:spacing w:val="-4"/>
        </w:rPr>
        <w:t xml:space="preserve"> </w:t>
      </w:r>
      <w:r w:rsidR="00552CC8" w:rsidRPr="00552CC8">
        <w:rPr>
          <w:rFonts w:ascii="Arial" w:hAnsi="Arial" w:cs="Arial"/>
        </w:rPr>
        <w:t>condanne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penali</w:t>
      </w:r>
      <w:r w:rsidR="00552CC8" w:rsidRPr="00552CC8">
        <w:rPr>
          <w:rFonts w:ascii="Arial" w:hAnsi="Arial" w:cs="Arial"/>
          <w:spacing w:val="-3"/>
        </w:rPr>
        <w:t xml:space="preserve"> </w:t>
      </w:r>
      <w:r w:rsidR="00552CC8" w:rsidRPr="00552CC8">
        <w:rPr>
          <w:rFonts w:ascii="Arial" w:hAnsi="Arial" w:cs="Arial"/>
        </w:rPr>
        <w:t>e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non</w:t>
      </w:r>
      <w:r w:rsidR="00552CC8" w:rsidRPr="00552CC8">
        <w:rPr>
          <w:rFonts w:ascii="Arial" w:hAnsi="Arial" w:cs="Arial"/>
          <w:spacing w:val="-3"/>
        </w:rPr>
        <w:t xml:space="preserve"> </w:t>
      </w:r>
      <w:r w:rsidR="00552CC8" w:rsidRPr="00552CC8">
        <w:rPr>
          <w:rFonts w:ascii="Arial" w:hAnsi="Arial" w:cs="Arial"/>
        </w:rPr>
        <w:t>avere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carichi</w:t>
      </w:r>
      <w:r w:rsidR="00552CC8" w:rsidRPr="00552CC8">
        <w:rPr>
          <w:rFonts w:ascii="Arial" w:hAnsi="Arial" w:cs="Arial"/>
          <w:spacing w:val="2"/>
        </w:rPr>
        <w:t xml:space="preserve"> </w:t>
      </w:r>
      <w:r w:rsidR="00552CC8" w:rsidRPr="00552CC8">
        <w:rPr>
          <w:rFonts w:ascii="Arial" w:hAnsi="Arial" w:cs="Arial"/>
        </w:rPr>
        <w:t>penali pendenti;</w:t>
      </w:r>
    </w:p>
    <w:p w:rsidR="00552CC8" w:rsidRPr="00552CC8" w:rsidRDefault="00552CC8" w:rsidP="00552CC8">
      <w:pPr>
        <w:pStyle w:val="Corpotesto"/>
        <w:spacing w:before="10"/>
        <w:rPr>
          <w:rFonts w:ascii="Arial" w:hAnsi="Arial" w:cs="Arial"/>
          <w:sz w:val="21"/>
        </w:rPr>
      </w:pPr>
    </w:p>
    <w:p w:rsidR="00353D3C" w:rsidRDefault="003C05DC" w:rsidP="00353D3C">
      <w:pPr>
        <w:pStyle w:val="Paragrafoelenco"/>
        <w:numPr>
          <w:ilvl w:val="0"/>
          <w:numId w:val="5"/>
        </w:numPr>
        <w:tabs>
          <w:tab w:val="left" w:pos="241"/>
        </w:tabs>
        <w:ind w:left="240" w:hanging="12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2CC8" w:rsidRPr="00552CC8">
        <w:rPr>
          <w:rFonts w:ascii="Arial" w:hAnsi="Arial" w:cs="Arial"/>
        </w:rPr>
        <w:t>i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essere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nel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pieno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godimento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dei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diritti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civili</w:t>
      </w:r>
      <w:r w:rsidR="00552CC8" w:rsidRPr="00552CC8">
        <w:rPr>
          <w:rFonts w:ascii="Arial" w:hAnsi="Arial" w:cs="Arial"/>
          <w:spacing w:val="-4"/>
        </w:rPr>
        <w:t xml:space="preserve"> </w:t>
      </w:r>
      <w:r w:rsidR="00552CC8" w:rsidRPr="00552CC8">
        <w:rPr>
          <w:rFonts w:ascii="Arial" w:hAnsi="Arial" w:cs="Arial"/>
        </w:rPr>
        <w:t>e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politici;</w:t>
      </w:r>
    </w:p>
    <w:p w:rsidR="00353D3C" w:rsidRPr="00353D3C" w:rsidRDefault="00353D3C" w:rsidP="00353D3C">
      <w:pPr>
        <w:pStyle w:val="Paragrafoelenco"/>
        <w:rPr>
          <w:rFonts w:ascii="Arial" w:hAnsi="Arial" w:cs="Arial"/>
        </w:rPr>
      </w:pPr>
    </w:p>
    <w:p w:rsidR="00353D3C" w:rsidRDefault="00353D3C" w:rsidP="00353D3C">
      <w:pPr>
        <w:pStyle w:val="Paragrafoelenco"/>
        <w:numPr>
          <w:ilvl w:val="0"/>
          <w:numId w:val="5"/>
        </w:numPr>
        <w:tabs>
          <w:tab w:val="left" w:pos="241"/>
        </w:tabs>
        <w:ind w:left="240" w:hanging="129"/>
        <w:rPr>
          <w:rFonts w:ascii="Arial" w:hAnsi="Arial" w:cs="Arial"/>
        </w:rPr>
      </w:pPr>
      <w:r>
        <w:rPr>
          <w:rFonts w:ascii="Arial" w:hAnsi="Arial" w:cs="Arial"/>
        </w:rPr>
        <w:t>che</w:t>
      </w:r>
      <w:r w:rsidR="00552CC8" w:rsidRPr="00353D3C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non </w:t>
      </w:r>
      <w:r w:rsidR="00552CC8" w:rsidRPr="00353D3C">
        <w:rPr>
          <w:rFonts w:ascii="Arial" w:hAnsi="Arial" w:cs="Arial"/>
        </w:rPr>
        <w:t>sussist</w:t>
      </w:r>
      <w:r>
        <w:rPr>
          <w:rFonts w:ascii="Arial" w:hAnsi="Arial" w:cs="Arial"/>
        </w:rPr>
        <w:t>e</w:t>
      </w:r>
      <w:r w:rsidR="00552CC8" w:rsidRPr="00353D3C">
        <w:rPr>
          <w:rFonts w:ascii="Arial" w:hAnsi="Arial" w:cs="Arial"/>
          <w:spacing w:val="-3"/>
        </w:rPr>
        <w:t xml:space="preserve"> </w:t>
      </w:r>
      <w:r w:rsidR="00552CC8" w:rsidRPr="00353D3C">
        <w:rPr>
          <w:rFonts w:ascii="Arial" w:hAnsi="Arial" w:cs="Arial"/>
        </w:rPr>
        <w:t>conflitto</w:t>
      </w:r>
      <w:r w:rsidR="00552CC8" w:rsidRPr="00353D3C">
        <w:rPr>
          <w:rFonts w:ascii="Arial" w:hAnsi="Arial" w:cs="Arial"/>
          <w:spacing w:val="-6"/>
        </w:rPr>
        <w:t xml:space="preserve"> </w:t>
      </w:r>
      <w:r w:rsidR="00552CC8" w:rsidRPr="00353D3C">
        <w:rPr>
          <w:rFonts w:ascii="Arial" w:hAnsi="Arial" w:cs="Arial"/>
        </w:rPr>
        <w:t>di</w:t>
      </w:r>
      <w:r w:rsidR="00552CC8" w:rsidRPr="00353D3C">
        <w:rPr>
          <w:rFonts w:ascii="Arial" w:hAnsi="Arial" w:cs="Arial"/>
          <w:spacing w:val="-2"/>
        </w:rPr>
        <w:t xml:space="preserve"> </w:t>
      </w:r>
      <w:r w:rsidR="00552CC8" w:rsidRPr="00353D3C">
        <w:rPr>
          <w:rFonts w:ascii="Arial" w:hAnsi="Arial" w:cs="Arial"/>
        </w:rPr>
        <w:t>interesse</w:t>
      </w:r>
      <w:r w:rsidR="00552CC8" w:rsidRPr="00353D3C">
        <w:rPr>
          <w:rFonts w:ascii="Arial" w:hAnsi="Arial" w:cs="Arial"/>
          <w:spacing w:val="-3"/>
        </w:rPr>
        <w:t xml:space="preserve"> </w:t>
      </w:r>
      <w:r w:rsidR="00552CC8" w:rsidRPr="00353D3C">
        <w:rPr>
          <w:rFonts w:ascii="Arial" w:hAnsi="Arial" w:cs="Arial"/>
        </w:rPr>
        <w:t>con</w:t>
      </w:r>
      <w:r w:rsidR="00552CC8" w:rsidRPr="00353D3C">
        <w:rPr>
          <w:rFonts w:ascii="Arial" w:hAnsi="Arial" w:cs="Arial"/>
          <w:spacing w:val="-3"/>
        </w:rPr>
        <w:t xml:space="preserve"> </w:t>
      </w:r>
      <w:r w:rsidR="00552CC8" w:rsidRPr="00353D3C">
        <w:rPr>
          <w:rFonts w:ascii="Arial" w:hAnsi="Arial" w:cs="Arial"/>
        </w:rPr>
        <w:t>l’Ente</w:t>
      </w:r>
      <w:r w:rsidR="00552CC8" w:rsidRPr="00353D3C">
        <w:rPr>
          <w:rFonts w:ascii="Arial" w:hAnsi="Arial" w:cs="Arial"/>
          <w:spacing w:val="-2"/>
        </w:rPr>
        <w:t xml:space="preserve"> </w:t>
      </w:r>
      <w:r w:rsidR="00552CC8" w:rsidRPr="00353D3C">
        <w:rPr>
          <w:rFonts w:ascii="Arial" w:hAnsi="Arial" w:cs="Arial"/>
        </w:rPr>
        <w:t>interessato;</w:t>
      </w:r>
    </w:p>
    <w:p w:rsidR="00353D3C" w:rsidRPr="00353D3C" w:rsidRDefault="00353D3C" w:rsidP="00353D3C">
      <w:pPr>
        <w:pStyle w:val="Paragrafoelenco"/>
        <w:rPr>
          <w:rFonts w:ascii="Arial" w:hAnsi="Arial" w:cs="Arial"/>
        </w:rPr>
      </w:pPr>
    </w:p>
    <w:p w:rsidR="00353D3C" w:rsidRDefault="003C05DC" w:rsidP="00353D3C">
      <w:pPr>
        <w:pStyle w:val="Paragrafoelenco"/>
        <w:numPr>
          <w:ilvl w:val="0"/>
          <w:numId w:val="5"/>
        </w:numPr>
        <w:tabs>
          <w:tab w:val="left" w:pos="709"/>
        </w:tabs>
        <w:ind w:left="709" w:hanging="567"/>
        <w:rPr>
          <w:rFonts w:ascii="Arial" w:hAnsi="Arial" w:cs="Arial"/>
        </w:rPr>
      </w:pPr>
      <w:r w:rsidRPr="00353D3C">
        <w:rPr>
          <w:rFonts w:ascii="Arial" w:hAnsi="Arial" w:cs="Arial"/>
        </w:rPr>
        <w:t>d</w:t>
      </w:r>
      <w:r w:rsidR="00552CC8" w:rsidRPr="00353D3C">
        <w:rPr>
          <w:rFonts w:ascii="Arial" w:hAnsi="Arial" w:cs="Arial"/>
        </w:rPr>
        <w:t>i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non</w:t>
      </w:r>
      <w:r w:rsidR="00552CC8" w:rsidRPr="00353D3C">
        <w:rPr>
          <w:rFonts w:ascii="Arial" w:hAnsi="Arial" w:cs="Arial"/>
          <w:spacing w:val="4"/>
        </w:rPr>
        <w:t xml:space="preserve"> </w:t>
      </w:r>
      <w:r w:rsidR="00552CC8" w:rsidRPr="00353D3C">
        <w:rPr>
          <w:rFonts w:ascii="Arial" w:hAnsi="Arial" w:cs="Arial"/>
        </w:rPr>
        <w:t>trovarsi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in</w:t>
      </w:r>
      <w:r w:rsidR="00552CC8" w:rsidRPr="00353D3C">
        <w:rPr>
          <w:rFonts w:ascii="Arial" w:hAnsi="Arial" w:cs="Arial"/>
          <w:spacing w:val="4"/>
        </w:rPr>
        <w:t xml:space="preserve"> </w:t>
      </w:r>
      <w:r w:rsidR="00552CC8" w:rsidRPr="00353D3C">
        <w:rPr>
          <w:rFonts w:ascii="Arial" w:hAnsi="Arial" w:cs="Arial"/>
        </w:rPr>
        <w:t>situazioni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che</w:t>
      </w:r>
      <w:r w:rsidR="00552CC8" w:rsidRPr="00353D3C">
        <w:rPr>
          <w:rFonts w:ascii="Arial" w:hAnsi="Arial" w:cs="Arial"/>
          <w:spacing w:val="4"/>
        </w:rPr>
        <w:t xml:space="preserve"> </w:t>
      </w:r>
      <w:r w:rsidR="00552CC8" w:rsidRPr="00353D3C">
        <w:rPr>
          <w:rFonts w:ascii="Arial" w:hAnsi="Arial" w:cs="Arial"/>
        </w:rPr>
        <w:t>compromettano</w:t>
      </w:r>
      <w:r w:rsidR="00552CC8" w:rsidRPr="00353D3C">
        <w:rPr>
          <w:rFonts w:ascii="Arial" w:hAnsi="Arial" w:cs="Arial"/>
          <w:spacing w:val="4"/>
        </w:rPr>
        <w:t xml:space="preserve"> </w:t>
      </w:r>
      <w:r w:rsidR="00552CC8" w:rsidRPr="00353D3C">
        <w:rPr>
          <w:rFonts w:ascii="Arial" w:hAnsi="Arial" w:cs="Arial"/>
        </w:rPr>
        <w:t>la</w:t>
      </w:r>
      <w:r w:rsidR="00552CC8" w:rsidRPr="00353D3C">
        <w:rPr>
          <w:rFonts w:ascii="Arial" w:hAnsi="Arial" w:cs="Arial"/>
          <w:spacing w:val="4"/>
        </w:rPr>
        <w:t xml:space="preserve"> </w:t>
      </w:r>
      <w:r w:rsidR="00552CC8" w:rsidRPr="00353D3C">
        <w:rPr>
          <w:rFonts w:ascii="Arial" w:hAnsi="Arial" w:cs="Arial"/>
        </w:rPr>
        <w:t>capacità</w:t>
      </w:r>
      <w:r w:rsidR="00552CC8" w:rsidRPr="00353D3C">
        <w:rPr>
          <w:rFonts w:ascii="Arial" w:hAnsi="Arial" w:cs="Arial"/>
          <w:spacing w:val="4"/>
        </w:rPr>
        <w:t xml:space="preserve"> </w:t>
      </w:r>
      <w:r w:rsidR="00552CC8" w:rsidRPr="00353D3C">
        <w:rPr>
          <w:rFonts w:ascii="Arial" w:hAnsi="Arial" w:cs="Arial"/>
        </w:rPr>
        <w:t>di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contrattare</w:t>
      </w:r>
      <w:r w:rsidR="00552CC8" w:rsidRPr="00353D3C">
        <w:rPr>
          <w:rFonts w:ascii="Arial" w:hAnsi="Arial" w:cs="Arial"/>
          <w:spacing w:val="2"/>
        </w:rPr>
        <w:t xml:space="preserve"> </w:t>
      </w:r>
      <w:r w:rsidR="00552CC8" w:rsidRPr="00353D3C">
        <w:rPr>
          <w:rFonts w:ascii="Arial" w:hAnsi="Arial" w:cs="Arial"/>
        </w:rPr>
        <w:t>con</w:t>
      </w:r>
      <w:r w:rsidR="00552CC8" w:rsidRPr="00353D3C">
        <w:rPr>
          <w:rFonts w:ascii="Arial" w:hAnsi="Arial" w:cs="Arial"/>
          <w:spacing w:val="4"/>
        </w:rPr>
        <w:t xml:space="preserve"> </w:t>
      </w:r>
      <w:r w:rsidR="00552CC8" w:rsidRPr="00353D3C">
        <w:rPr>
          <w:rFonts w:ascii="Arial" w:hAnsi="Arial" w:cs="Arial"/>
        </w:rPr>
        <w:t>la</w:t>
      </w:r>
      <w:r w:rsidR="00552CC8" w:rsidRPr="00353D3C">
        <w:rPr>
          <w:rFonts w:ascii="Arial" w:hAnsi="Arial" w:cs="Arial"/>
          <w:spacing w:val="4"/>
        </w:rPr>
        <w:t xml:space="preserve"> </w:t>
      </w:r>
      <w:r w:rsidR="00552CC8" w:rsidRPr="00353D3C">
        <w:rPr>
          <w:rFonts w:ascii="Arial" w:hAnsi="Arial" w:cs="Arial"/>
        </w:rPr>
        <w:t>Pubblica</w:t>
      </w:r>
      <w:r w:rsidR="00552CC8" w:rsidRPr="00353D3C">
        <w:rPr>
          <w:rFonts w:ascii="Arial" w:hAnsi="Arial" w:cs="Arial"/>
          <w:spacing w:val="-52"/>
        </w:rPr>
        <w:t xml:space="preserve"> </w:t>
      </w:r>
      <w:r w:rsidR="00552CC8" w:rsidRPr="00353D3C">
        <w:rPr>
          <w:rFonts w:ascii="Arial" w:hAnsi="Arial" w:cs="Arial"/>
        </w:rPr>
        <w:t>Amministrazione;</w:t>
      </w:r>
    </w:p>
    <w:p w:rsidR="00353D3C" w:rsidRPr="00353D3C" w:rsidRDefault="00353D3C" w:rsidP="00353D3C">
      <w:pPr>
        <w:pStyle w:val="Paragrafoelenco"/>
        <w:rPr>
          <w:rFonts w:ascii="Arial" w:hAnsi="Arial" w:cs="Arial"/>
        </w:rPr>
      </w:pPr>
    </w:p>
    <w:p w:rsidR="00552CC8" w:rsidRPr="00353D3C" w:rsidRDefault="003C05DC" w:rsidP="00353D3C">
      <w:pPr>
        <w:pStyle w:val="Paragrafoelenco"/>
        <w:numPr>
          <w:ilvl w:val="0"/>
          <w:numId w:val="5"/>
        </w:numPr>
        <w:ind w:left="709" w:hanging="567"/>
        <w:rPr>
          <w:rFonts w:ascii="Arial" w:hAnsi="Arial" w:cs="Arial"/>
        </w:rPr>
      </w:pPr>
      <w:r w:rsidRPr="00353D3C">
        <w:rPr>
          <w:rFonts w:ascii="Arial" w:hAnsi="Arial" w:cs="Arial"/>
        </w:rPr>
        <w:t>d</w:t>
      </w:r>
      <w:r w:rsidR="00552CC8" w:rsidRPr="00353D3C">
        <w:rPr>
          <w:rFonts w:ascii="Arial" w:hAnsi="Arial" w:cs="Arial"/>
        </w:rPr>
        <w:t>i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non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trovarsi</w:t>
      </w:r>
      <w:r w:rsidR="00552CC8" w:rsidRPr="00353D3C">
        <w:rPr>
          <w:rFonts w:ascii="Arial" w:hAnsi="Arial" w:cs="Arial"/>
          <w:spacing w:val="4"/>
        </w:rPr>
        <w:t xml:space="preserve"> </w:t>
      </w:r>
      <w:r w:rsidR="00552CC8" w:rsidRPr="00353D3C">
        <w:rPr>
          <w:rFonts w:ascii="Arial" w:hAnsi="Arial" w:cs="Arial"/>
        </w:rPr>
        <w:t>in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situazioni</w:t>
      </w:r>
      <w:r w:rsidR="00552CC8" w:rsidRPr="00353D3C">
        <w:rPr>
          <w:rFonts w:ascii="Arial" w:hAnsi="Arial" w:cs="Arial"/>
          <w:spacing w:val="6"/>
        </w:rPr>
        <w:t xml:space="preserve"> </w:t>
      </w:r>
      <w:r w:rsidR="00552CC8" w:rsidRPr="00353D3C">
        <w:rPr>
          <w:rFonts w:ascii="Arial" w:hAnsi="Arial" w:cs="Arial"/>
        </w:rPr>
        <w:t>di</w:t>
      </w:r>
      <w:r w:rsidR="00552CC8" w:rsidRPr="00353D3C">
        <w:rPr>
          <w:rFonts w:ascii="Arial" w:hAnsi="Arial" w:cs="Arial"/>
          <w:spacing w:val="6"/>
        </w:rPr>
        <w:t xml:space="preserve"> </w:t>
      </w:r>
      <w:r w:rsidR="00552CC8" w:rsidRPr="00353D3C">
        <w:rPr>
          <w:rFonts w:ascii="Arial" w:hAnsi="Arial" w:cs="Arial"/>
        </w:rPr>
        <w:t>inadempimento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nei</w:t>
      </w:r>
      <w:r w:rsidR="00552CC8" w:rsidRPr="00353D3C">
        <w:rPr>
          <w:rFonts w:ascii="Arial" w:hAnsi="Arial" w:cs="Arial"/>
          <w:spacing w:val="6"/>
        </w:rPr>
        <w:t xml:space="preserve"> </w:t>
      </w:r>
      <w:r w:rsidR="00552CC8" w:rsidRPr="00353D3C">
        <w:rPr>
          <w:rFonts w:ascii="Arial" w:hAnsi="Arial" w:cs="Arial"/>
        </w:rPr>
        <w:t>confronti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del</w:t>
      </w:r>
      <w:r w:rsidR="00552CC8" w:rsidRPr="00353D3C">
        <w:rPr>
          <w:rFonts w:ascii="Arial" w:hAnsi="Arial" w:cs="Arial"/>
          <w:spacing w:val="6"/>
        </w:rPr>
        <w:t xml:space="preserve"> </w:t>
      </w:r>
      <w:r w:rsidR="00552CC8" w:rsidRPr="00353D3C">
        <w:rPr>
          <w:rFonts w:ascii="Arial" w:hAnsi="Arial" w:cs="Arial"/>
        </w:rPr>
        <w:t>Comune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in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relazione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552CC8" w:rsidRPr="00353D3C">
        <w:rPr>
          <w:rFonts w:ascii="Arial" w:hAnsi="Arial" w:cs="Arial"/>
        </w:rPr>
        <w:t>a</w:t>
      </w:r>
      <w:r w:rsidR="00552CC8" w:rsidRPr="00353D3C">
        <w:rPr>
          <w:rFonts w:ascii="Arial" w:hAnsi="Arial" w:cs="Arial"/>
          <w:spacing w:val="5"/>
        </w:rPr>
        <w:t xml:space="preserve"> </w:t>
      </w:r>
      <w:r w:rsidR="00353D3C">
        <w:rPr>
          <w:rFonts w:ascii="Arial" w:hAnsi="Arial" w:cs="Arial"/>
          <w:spacing w:val="5"/>
        </w:rPr>
        <w:t>p</w:t>
      </w:r>
      <w:r w:rsidR="00552CC8" w:rsidRPr="00353D3C">
        <w:rPr>
          <w:rFonts w:ascii="Arial" w:hAnsi="Arial" w:cs="Arial"/>
        </w:rPr>
        <w:t>recedenti</w:t>
      </w:r>
      <w:r w:rsidR="00552CC8" w:rsidRPr="00353D3C">
        <w:rPr>
          <w:rFonts w:ascii="Arial" w:hAnsi="Arial" w:cs="Arial"/>
          <w:spacing w:val="3"/>
        </w:rPr>
        <w:t xml:space="preserve"> </w:t>
      </w:r>
      <w:r w:rsidR="00552CC8" w:rsidRPr="00353D3C">
        <w:rPr>
          <w:rFonts w:ascii="Arial" w:hAnsi="Arial" w:cs="Arial"/>
        </w:rPr>
        <w:t>rapporti</w:t>
      </w:r>
      <w:r w:rsidR="00552CC8" w:rsidRPr="00353D3C">
        <w:rPr>
          <w:rFonts w:ascii="Arial" w:hAnsi="Arial" w:cs="Arial"/>
          <w:spacing w:val="-52"/>
        </w:rPr>
        <w:t xml:space="preserve"> </w:t>
      </w:r>
      <w:r w:rsidR="00552CC8" w:rsidRPr="00353D3C">
        <w:rPr>
          <w:rFonts w:ascii="Arial" w:hAnsi="Arial" w:cs="Arial"/>
        </w:rPr>
        <w:t>giuridici;</w:t>
      </w:r>
    </w:p>
    <w:p w:rsidR="00552CC8" w:rsidRPr="00552CC8" w:rsidRDefault="00552CC8" w:rsidP="00552CC8">
      <w:pPr>
        <w:pStyle w:val="Corpotesto"/>
        <w:spacing w:before="11"/>
        <w:rPr>
          <w:rFonts w:ascii="Arial" w:hAnsi="Arial" w:cs="Arial"/>
          <w:sz w:val="21"/>
        </w:rPr>
      </w:pPr>
    </w:p>
    <w:p w:rsidR="00552CC8" w:rsidRDefault="003C05DC" w:rsidP="00353D3C">
      <w:pPr>
        <w:pStyle w:val="Paragrafoelenco"/>
        <w:numPr>
          <w:ilvl w:val="0"/>
          <w:numId w:val="5"/>
        </w:numPr>
        <w:tabs>
          <w:tab w:val="left" w:pos="241"/>
        </w:tabs>
        <w:ind w:left="240" w:hanging="12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2CC8" w:rsidRPr="00552CC8">
        <w:rPr>
          <w:rFonts w:ascii="Arial" w:hAnsi="Arial" w:cs="Arial"/>
        </w:rPr>
        <w:t>i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rinunciare</w:t>
      </w:r>
      <w:r w:rsidR="00552CC8" w:rsidRPr="00552CC8">
        <w:rPr>
          <w:rFonts w:ascii="Arial" w:hAnsi="Arial" w:cs="Arial"/>
          <w:spacing w:val="-3"/>
        </w:rPr>
        <w:t xml:space="preserve"> </w:t>
      </w:r>
      <w:r w:rsidR="00552CC8" w:rsidRPr="00552CC8">
        <w:rPr>
          <w:rFonts w:ascii="Arial" w:hAnsi="Arial" w:cs="Arial"/>
        </w:rPr>
        <w:t>a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prestare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servizio</w:t>
      </w:r>
      <w:r w:rsidR="00552CC8" w:rsidRPr="00552CC8">
        <w:rPr>
          <w:rFonts w:ascii="Arial" w:hAnsi="Arial" w:cs="Arial"/>
          <w:spacing w:val="-4"/>
        </w:rPr>
        <w:t xml:space="preserve"> </w:t>
      </w:r>
      <w:r w:rsidR="00552CC8" w:rsidRPr="00552CC8">
        <w:rPr>
          <w:rFonts w:ascii="Arial" w:hAnsi="Arial" w:cs="Arial"/>
        </w:rPr>
        <w:t>in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seno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alla</w:t>
      </w:r>
      <w:r w:rsidR="00552CC8" w:rsidRPr="00552CC8">
        <w:rPr>
          <w:rFonts w:ascii="Arial" w:hAnsi="Arial" w:cs="Arial"/>
          <w:spacing w:val="-2"/>
        </w:rPr>
        <w:t xml:space="preserve"> </w:t>
      </w:r>
      <w:r w:rsidR="00552CC8" w:rsidRPr="00552CC8">
        <w:rPr>
          <w:rFonts w:ascii="Arial" w:hAnsi="Arial" w:cs="Arial"/>
        </w:rPr>
        <w:t>C.C.V.L.P.S.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in</w:t>
      </w:r>
      <w:r w:rsidR="00552CC8" w:rsidRPr="00552CC8">
        <w:rPr>
          <w:rFonts w:ascii="Arial" w:hAnsi="Arial" w:cs="Arial"/>
          <w:spacing w:val="1"/>
        </w:rPr>
        <w:t xml:space="preserve"> </w:t>
      </w:r>
      <w:r w:rsidR="00552CC8" w:rsidRPr="00552CC8">
        <w:rPr>
          <w:rFonts w:ascii="Arial" w:hAnsi="Arial" w:cs="Arial"/>
        </w:rPr>
        <w:t>caso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di conflitto</w:t>
      </w:r>
      <w:r w:rsidR="00552CC8" w:rsidRPr="00552CC8">
        <w:rPr>
          <w:rFonts w:ascii="Arial" w:hAnsi="Arial" w:cs="Arial"/>
          <w:spacing w:val="-5"/>
        </w:rPr>
        <w:t xml:space="preserve"> </w:t>
      </w:r>
      <w:r w:rsidR="00552CC8" w:rsidRPr="00552CC8">
        <w:rPr>
          <w:rFonts w:ascii="Arial" w:hAnsi="Arial" w:cs="Arial"/>
        </w:rPr>
        <w:t>di</w:t>
      </w:r>
      <w:r w:rsidR="00552CC8" w:rsidRPr="00552CC8">
        <w:rPr>
          <w:rFonts w:ascii="Arial" w:hAnsi="Arial" w:cs="Arial"/>
          <w:spacing w:val="-3"/>
        </w:rPr>
        <w:t xml:space="preserve"> </w:t>
      </w:r>
      <w:r w:rsidR="00552CC8" w:rsidRPr="00552CC8">
        <w:rPr>
          <w:rFonts w:ascii="Arial" w:hAnsi="Arial" w:cs="Arial"/>
        </w:rPr>
        <w:t>interesse;</w:t>
      </w:r>
    </w:p>
    <w:p w:rsidR="00353D3C" w:rsidRPr="00353D3C" w:rsidRDefault="00353D3C" w:rsidP="00353D3C">
      <w:pPr>
        <w:pStyle w:val="Paragrafoelenco"/>
        <w:rPr>
          <w:rFonts w:ascii="Arial" w:hAnsi="Arial" w:cs="Arial"/>
        </w:rPr>
      </w:pPr>
    </w:p>
    <w:p w:rsidR="00F16BD4" w:rsidRDefault="00F16BD4" w:rsidP="00353D3C">
      <w:pPr>
        <w:pStyle w:val="Paragrafoelenco"/>
        <w:numPr>
          <w:ilvl w:val="0"/>
          <w:numId w:val="5"/>
        </w:numPr>
        <w:tabs>
          <w:tab w:val="left" w:pos="241"/>
        </w:tabs>
        <w:ind w:left="240" w:hanging="129"/>
        <w:rPr>
          <w:rFonts w:ascii="Arial" w:hAnsi="Arial" w:cs="Arial"/>
        </w:rPr>
      </w:pPr>
      <w:r>
        <w:rPr>
          <w:rFonts w:ascii="Arial" w:hAnsi="Arial" w:cs="Arial"/>
        </w:rPr>
        <w:t>che quanto contenuto nell’allegato curriculum professionale corrisponde a verità</w:t>
      </w:r>
      <w:r w:rsidR="00353D3C">
        <w:rPr>
          <w:rFonts w:ascii="Arial" w:hAnsi="Arial" w:cs="Arial"/>
        </w:rPr>
        <w:t>;</w:t>
      </w:r>
    </w:p>
    <w:p w:rsidR="00353D3C" w:rsidRPr="00353D3C" w:rsidRDefault="00353D3C" w:rsidP="00353D3C">
      <w:pPr>
        <w:pStyle w:val="Paragrafoelenco"/>
        <w:rPr>
          <w:rFonts w:ascii="Arial" w:hAnsi="Arial" w:cs="Arial"/>
        </w:rPr>
      </w:pPr>
    </w:p>
    <w:p w:rsidR="00552CC8" w:rsidRPr="00552CC8" w:rsidRDefault="003C05DC" w:rsidP="00353D3C">
      <w:pPr>
        <w:pStyle w:val="Paragrafoelenco"/>
        <w:numPr>
          <w:ilvl w:val="0"/>
          <w:numId w:val="5"/>
        </w:numPr>
        <w:tabs>
          <w:tab w:val="left" w:pos="277"/>
        </w:tabs>
        <w:ind w:left="709" w:right="15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2CC8" w:rsidRPr="00552CC8">
        <w:rPr>
          <w:rFonts w:ascii="Arial" w:hAnsi="Arial" w:cs="Arial"/>
        </w:rPr>
        <w:t>i</w:t>
      </w:r>
      <w:r w:rsidR="00552CC8" w:rsidRPr="00552CC8">
        <w:rPr>
          <w:rFonts w:ascii="Arial" w:hAnsi="Arial" w:cs="Arial"/>
          <w:spacing w:val="33"/>
        </w:rPr>
        <w:t xml:space="preserve"> </w:t>
      </w:r>
      <w:r w:rsidR="00F16BD4">
        <w:rPr>
          <w:rFonts w:ascii="Arial" w:hAnsi="Arial" w:cs="Arial"/>
          <w:spacing w:val="33"/>
        </w:rPr>
        <w:t xml:space="preserve">aver preso visione e di </w:t>
      </w:r>
      <w:r w:rsidR="00552CC8" w:rsidRPr="00552CC8">
        <w:rPr>
          <w:rFonts w:ascii="Arial" w:hAnsi="Arial" w:cs="Arial"/>
        </w:rPr>
        <w:t>accettare</w:t>
      </w:r>
      <w:r w:rsidR="00F16BD4">
        <w:rPr>
          <w:rFonts w:ascii="Arial" w:hAnsi="Arial" w:cs="Arial"/>
        </w:rPr>
        <w:t xml:space="preserve"> integralmente e incondizionatamente, senza riserva alcuna, i contenuti de</w:t>
      </w:r>
      <w:r w:rsidR="00552CC8" w:rsidRPr="00552CC8">
        <w:rPr>
          <w:rFonts w:ascii="Arial" w:hAnsi="Arial" w:cs="Arial"/>
        </w:rPr>
        <w:t>ll’avviso</w:t>
      </w:r>
      <w:r w:rsidR="00552CC8" w:rsidRPr="00552CC8">
        <w:rPr>
          <w:rFonts w:ascii="Arial" w:hAnsi="Arial" w:cs="Arial"/>
          <w:spacing w:val="33"/>
        </w:rPr>
        <w:t xml:space="preserve"> </w:t>
      </w:r>
      <w:r w:rsidR="000A48D7">
        <w:rPr>
          <w:rFonts w:ascii="Arial" w:hAnsi="Arial" w:cs="Arial"/>
          <w:spacing w:val="33"/>
        </w:rPr>
        <w:t xml:space="preserve">pubblico </w:t>
      </w:r>
      <w:r w:rsidR="00552CC8" w:rsidRPr="00552CC8">
        <w:rPr>
          <w:rFonts w:ascii="Arial" w:hAnsi="Arial" w:cs="Arial"/>
        </w:rPr>
        <w:t>per</w:t>
      </w:r>
      <w:r w:rsidR="00552CC8" w:rsidRPr="00552CC8">
        <w:rPr>
          <w:rFonts w:ascii="Arial" w:hAnsi="Arial" w:cs="Arial"/>
          <w:spacing w:val="31"/>
        </w:rPr>
        <w:t xml:space="preserve"> </w:t>
      </w:r>
      <w:r w:rsidR="00552CC8" w:rsidRPr="00552CC8">
        <w:rPr>
          <w:rFonts w:ascii="Arial" w:hAnsi="Arial" w:cs="Arial"/>
        </w:rPr>
        <w:t>la</w:t>
      </w:r>
      <w:r w:rsidR="00552CC8" w:rsidRPr="00552CC8"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raccolta di candidature fin</w:t>
      </w:r>
      <w:r w:rsidR="000A48D7">
        <w:rPr>
          <w:rFonts w:ascii="Arial" w:hAnsi="Arial" w:cs="Arial"/>
        </w:rPr>
        <w:t xml:space="preserve">alizzato alla nomina di un esperto in elettrotecnica e di un esperto in acustica e supplenti in seno alla </w:t>
      </w:r>
      <w:r w:rsidR="00552CC8" w:rsidRPr="00552CC8">
        <w:rPr>
          <w:rFonts w:ascii="Arial" w:hAnsi="Arial" w:cs="Arial"/>
          <w:spacing w:val="30"/>
        </w:rPr>
        <w:t xml:space="preserve"> </w:t>
      </w:r>
      <w:r w:rsidR="000A48D7" w:rsidRPr="00552CC8">
        <w:rPr>
          <w:rFonts w:ascii="Arial" w:hAnsi="Arial" w:cs="Arial"/>
        </w:rPr>
        <w:t>C.C.V.L.P.S</w:t>
      </w:r>
      <w:r w:rsidR="00552CC8" w:rsidRPr="00552CC8">
        <w:rPr>
          <w:rFonts w:ascii="Arial" w:hAnsi="Arial" w:cs="Arial"/>
        </w:rPr>
        <w:t>;</w:t>
      </w:r>
    </w:p>
    <w:p w:rsidR="00552CC8" w:rsidRPr="00552CC8" w:rsidRDefault="00552CC8" w:rsidP="00552CC8">
      <w:pPr>
        <w:pStyle w:val="Corpotesto"/>
        <w:rPr>
          <w:rFonts w:ascii="Arial" w:hAnsi="Arial" w:cs="Arial"/>
          <w:sz w:val="22"/>
        </w:rPr>
      </w:pPr>
    </w:p>
    <w:p w:rsidR="00552CC8" w:rsidRPr="00552CC8" w:rsidRDefault="003C05DC" w:rsidP="00353D3C">
      <w:pPr>
        <w:pStyle w:val="Paragrafoelenco"/>
        <w:numPr>
          <w:ilvl w:val="0"/>
          <w:numId w:val="5"/>
        </w:numPr>
        <w:tabs>
          <w:tab w:val="left" w:pos="248"/>
        </w:tabs>
        <w:ind w:left="709" w:right="157" w:hanging="56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2CC8" w:rsidRPr="00552CC8">
        <w:rPr>
          <w:rFonts w:ascii="Arial" w:hAnsi="Arial" w:cs="Arial"/>
        </w:rPr>
        <w:t>i</w:t>
      </w:r>
      <w:r w:rsidR="00552CC8" w:rsidRPr="00552CC8">
        <w:rPr>
          <w:rFonts w:ascii="Arial" w:hAnsi="Arial" w:cs="Arial"/>
          <w:spacing w:val="6"/>
        </w:rPr>
        <w:t xml:space="preserve"> </w:t>
      </w:r>
      <w:r w:rsidR="00552CC8" w:rsidRPr="00552CC8">
        <w:rPr>
          <w:rFonts w:ascii="Arial" w:hAnsi="Arial" w:cs="Arial"/>
        </w:rPr>
        <w:t>prestare</w:t>
      </w:r>
      <w:r w:rsidR="00552CC8" w:rsidRPr="00552CC8">
        <w:rPr>
          <w:rFonts w:ascii="Arial" w:hAnsi="Arial" w:cs="Arial"/>
          <w:spacing w:val="6"/>
        </w:rPr>
        <w:t xml:space="preserve"> </w:t>
      </w:r>
      <w:r w:rsidR="00552CC8" w:rsidRPr="00552CC8">
        <w:rPr>
          <w:rFonts w:ascii="Arial" w:hAnsi="Arial" w:cs="Arial"/>
        </w:rPr>
        <w:t>il</w:t>
      </w:r>
      <w:r w:rsidR="00552CC8" w:rsidRPr="00552CC8">
        <w:rPr>
          <w:rFonts w:ascii="Arial" w:hAnsi="Arial" w:cs="Arial"/>
          <w:spacing w:val="7"/>
        </w:rPr>
        <w:t xml:space="preserve"> </w:t>
      </w:r>
      <w:r w:rsidR="00552CC8" w:rsidRPr="00552CC8">
        <w:rPr>
          <w:rFonts w:ascii="Arial" w:hAnsi="Arial" w:cs="Arial"/>
        </w:rPr>
        <w:t>proprio</w:t>
      </w:r>
      <w:r w:rsidR="00552CC8" w:rsidRPr="00552CC8">
        <w:rPr>
          <w:rFonts w:ascii="Arial" w:hAnsi="Arial" w:cs="Arial"/>
          <w:spacing w:val="6"/>
        </w:rPr>
        <w:t xml:space="preserve"> </w:t>
      </w:r>
      <w:r w:rsidR="00552CC8" w:rsidRPr="00552CC8">
        <w:rPr>
          <w:rFonts w:ascii="Arial" w:hAnsi="Arial" w:cs="Arial"/>
        </w:rPr>
        <w:t>consenso</w:t>
      </w:r>
      <w:r w:rsidR="00552CC8" w:rsidRPr="00552CC8">
        <w:rPr>
          <w:rFonts w:ascii="Arial" w:hAnsi="Arial" w:cs="Arial"/>
          <w:spacing w:val="6"/>
        </w:rPr>
        <w:t xml:space="preserve"> </w:t>
      </w:r>
      <w:r w:rsidR="00552CC8" w:rsidRPr="00552CC8">
        <w:rPr>
          <w:rFonts w:ascii="Arial" w:hAnsi="Arial" w:cs="Arial"/>
        </w:rPr>
        <w:t>al</w:t>
      </w:r>
      <w:r w:rsidR="00552CC8" w:rsidRPr="00552CC8">
        <w:rPr>
          <w:rFonts w:ascii="Arial" w:hAnsi="Arial" w:cs="Arial"/>
          <w:spacing w:val="6"/>
        </w:rPr>
        <w:t xml:space="preserve"> </w:t>
      </w:r>
      <w:r w:rsidR="00552CC8" w:rsidRPr="00552CC8">
        <w:rPr>
          <w:rFonts w:ascii="Arial" w:hAnsi="Arial" w:cs="Arial"/>
        </w:rPr>
        <w:t>trattamento</w:t>
      </w:r>
      <w:r w:rsidR="00552CC8" w:rsidRPr="00552CC8">
        <w:rPr>
          <w:rFonts w:ascii="Arial" w:hAnsi="Arial" w:cs="Arial"/>
          <w:spacing w:val="6"/>
        </w:rPr>
        <w:t xml:space="preserve"> </w:t>
      </w:r>
      <w:r w:rsidR="00552CC8" w:rsidRPr="00552CC8">
        <w:rPr>
          <w:rFonts w:ascii="Arial" w:hAnsi="Arial" w:cs="Arial"/>
        </w:rPr>
        <w:t>dei</w:t>
      </w:r>
      <w:r w:rsidR="00552CC8" w:rsidRPr="00552CC8">
        <w:rPr>
          <w:rFonts w:ascii="Arial" w:hAnsi="Arial" w:cs="Arial"/>
          <w:spacing w:val="7"/>
        </w:rPr>
        <w:t xml:space="preserve"> </w:t>
      </w:r>
      <w:r w:rsidR="00552CC8" w:rsidRPr="00552CC8">
        <w:rPr>
          <w:rFonts w:ascii="Arial" w:hAnsi="Arial" w:cs="Arial"/>
        </w:rPr>
        <w:t>dati</w:t>
      </w:r>
      <w:r w:rsidR="00552CC8" w:rsidRPr="00552CC8">
        <w:rPr>
          <w:rFonts w:ascii="Arial" w:hAnsi="Arial" w:cs="Arial"/>
          <w:spacing w:val="7"/>
        </w:rPr>
        <w:t xml:space="preserve"> </w:t>
      </w:r>
      <w:r w:rsidR="00552CC8" w:rsidRPr="00552CC8">
        <w:rPr>
          <w:rFonts w:ascii="Arial" w:hAnsi="Arial" w:cs="Arial"/>
        </w:rPr>
        <w:t>personali</w:t>
      </w:r>
      <w:r w:rsidR="00552CC8" w:rsidRPr="00552CC8">
        <w:rPr>
          <w:rFonts w:ascii="Arial" w:hAnsi="Arial" w:cs="Arial"/>
          <w:spacing w:val="7"/>
        </w:rPr>
        <w:t xml:space="preserve"> </w:t>
      </w:r>
      <w:r w:rsidR="00552CC8" w:rsidRPr="00552CC8">
        <w:rPr>
          <w:rFonts w:ascii="Arial" w:hAnsi="Arial" w:cs="Arial"/>
        </w:rPr>
        <w:t>nel</w:t>
      </w:r>
      <w:r w:rsidR="00552CC8" w:rsidRPr="00552CC8">
        <w:rPr>
          <w:rFonts w:ascii="Arial" w:hAnsi="Arial" w:cs="Arial"/>
          <w:spacing w:val="7"/>
        </w:rPr>
        <w:t xml:space="preserve"> </w:t>
      </w:r>
      <w:r w:rsidR="00552CC8" w:rsidRPr="00552CC8">
        <w:rPr>
          <w:rFonts w:ascii="Arial" w:hAnsi="Arial" w:cs="Arial"/>
        </w:rPr>
        <w:t>rispetto</w:t>
      </w:r>
      <w:r w:rsidR="00552CC8" w:rsidRPr="00552CC8">
        <w:rPr>
          <w:rFonts w:ascii="Arial" w:hAnsi="Arial" w:cs="Arial"/>
          <w:spacing w:val="5"/>
        </w:rPr>
        <w:t xml:space="preserve"> </w:t>
      </w:r>
      <w:r w:rsidR="00552CC8" w:rsidRPr="00552CC8">
        <w:rPr>
          <w:rFonts w:ascii="Arial" w:hAnsi="Arial" w:cs="Arial"/>
        </w:rPr>
        <w:t>del</w:t>
      </w:r>
      <w:r w:rsidR="00552CC8" w:rsidRPr="00552CC8">
        <w:rPr>
          <w:rFonts w:ascii="Arial" w:hAnsi="Arial" w:cs="Arial"/>
          <w:spacing w:val="7"/>
        </w:rPr>
        <w:t xml:space="preserve"> </w:t>
      </w:r>
      <w:proofErr w:type="spellStart"/>
      <w:r w:rsidR="00552CC8" w:rsidRPr="00552CC8">
        <w:rPr>
          <w:rFonts w:ascii="Arial" w:hAnsi="Arial" w:cs="Arial"/>
        </w:rPr>
        <w:t>D.Lgs.</w:t>
      </w:r>
      <w:proofErr w:type="spellEnd"/>
      <w:r w:rsidR="00552CC8" w:rsidRPr="00552CC8">
        <w:rPr>
          <w:rFonts w:ascii="Arial" w:hAnsi="Arial" w:cs="Arial"/>
          <w:spacing w:val="6"/>
        </w:rPr>
        <w:t xml:space="preserve"> </w:t>
      </w:r>
      <w:r w:rsidR="00552CC8" w:rsidRPr="00552CC8">
        <w:rPr>
          <w:rFonts w:ascii="Arial" w:hAnsi="Arial" w:cs="Arial"/>
        </w:rPr>
        <w:t>n.</w:t>
      </w:r>
      <w:r w:rsidR="00552CC8" w:rsidRPr="00552CC8">
        <w:rPr>
          <w:rFonts w:ascii="Arial" w:hAnsi="Arial" w:cs="Arial"/>
          <w:spacing w:val="6"/>
        </w:rPr>
        <w:t xml:space="preserve"> </w:t>
      </w:r>
      <w:r w:rsidR="00552CC8" w:rsidRPr="00552CC8">
        <w:rPr>
          <w:rFonts w:ascii="Arial" w:hAnsi="Arial" w:cs="Arial"/>
        </w:rPr>
        <w:t>196/2003</w:t>
      </w:r>
      <w:r w:rsidR="00552CC8" w:rsidRPr="00552CC8">
        <w:rPr>
          <w:rFonts w:ascii="Arial" w:hAnsi="Arial" w:cs="Arial"/>
          <w:spacing w:val="6"/>
        </w:rPr>
        <w:t xml:space="preserve"> </w:t>
      </w:r>
      <w:r w:rsidR="00552CC8" w:rsidRPr="00552CC8">
        <w:rPr>
          <w:rFonts w:ascii="Arial" w:hAnsi="Arial" w:cs="Arial"/>
        </w:rPr>
        <w:t>e</w:t>
      </w:r>
      <w:r w:rsidR="00552CC8" w:rsidRPr="00552CC8">
        <w:rPr>
          <w:rFonts w:ascii="Arial" w:hAnsi="Arial" w:cs="Arial"/>
          <w:spacing w:val="5"/>
        </w:rPr>
        <w:t xml:space="preserve"> </w:t>
      </w:r>
      <w:proofErr w:type="spellStart"/>
      <w:r w:rsidR="00552CC8" w:rsidRPr="00552CC8">
        <w:rPr>
          <w:rFonts w:ascii="Arial" w:hAnsi="Arial" w:cs="Arial"/>
        </w:rPr>
        <w:t>s.m.i.</w:t>
      </w:r>
      <w:proofErr w:type="spellEnd"/>
      <w:r w:rsidR="00552CC8" w:rsidRPr="00552CC8">
        <w:rPr>
          <w:rFonts w:ascii="Arial" w:hAnsi="Arial" w:cs="Arial"/>
          <w:spacing w:val="-52"/>
        </w:rPr>
        <w:t xml:space="preserve"> </w:t>
      </w:r>
      <w:r w:rsidR="00552CC8" w:rsidRPr="00552CC8">
        <w:rPr>
          <w:rFonts w:ascii="Arial" w:hAnsi="Arial" w:cs="Arial"/>
        </w:rPr>
        <w:t>e</w:t>
      </w:r>
      <w:r w:rsidR="00552CC8" w:rsidRPr="00552CC8">
        <w:rPr>
          <w:rFonts w:ascii="Arial" w:hAnsi="Arial" w:cs="Arial"/>
          <w:spacing w:val="-1"/>
        </w:rPr>
        <w:t xml:space="preserve"> </w:t>
      </w:r>
      <w:r w:rsidR="00552CC8" w:rsidRPr="00552CC8">
        <w:rPr>
          <w:rFonts w:ascii="Arial" w:hAnsi="Arial" w:cs="Arial"/>
        </w:rPr>
        <w:t>del</w:t>
      </w:r>
      <w:r w:rsidR="00552CC8" w:rsidRPr="00552CC8">
        <w:rPr>
          <w:rFonts w:ascii="Arial" w:hAnsi="Arial" w:cs="Arial"/>
          <w:spacing w:val="1"/>
        </w:rPr>
        <w:t xml:space="preserve"> </w:t>
      </w:r>
      <w:r w:rsidR="00552CC8" w:rsidRPr="00552CC8">
        <w:rPr>
          <w:rFonts w:ascii="Arial" w:hAnsi="Arial" w:cs="Arial"/>
        </w:rPr>
        <w:t>Regolamento UE n. 679/2016.</w:t>
      </w:r>
    </w:p>
    <w:p w:rsidR="00552CC8" w:rsidRPr="00552CC8" w:rsidRDefault="00552CC8" w:rsidP="00552CC8">
      <w:pPr>
        <w:pStyle w:val="Corpotesto"/>
        <w:spacing w:before="2"/>
        <w:rPr>
          <w:rFonts w:ascii="Arial" w:hAnsi="Arial" w:cs="Arial"/>
          <w:sz w:val="22"/>
        </w:rPr>
      </w:pPr>
    </w:p>
    <w:p w:rsidR="00552CC8" w:rsidRPr="00353D3C" w:rsidRDefault="00552CC8" w:rsidP="00552CC8">
      <w:pPr>
        <w:spacing w:before="91" w:line="252" w:lineRule="exact"/>
        <w:ind w:left="112"/>
        <w:rPr>
          <w:rFonts w:ascii="Arial" w:hAnsi="Arial" w:cs="Arial"/>
          <w:sz w:val="20"/>
          <w:szCs w:val="20"/>
        </w:rPr>
      </w:pPr>
      <w:r w:rsidRPr="00353D3C">
        <w:rPr>
          <w:rFonts w:ascii="Arial" w:hAnsi="Arial" w:cs="Arial"/>
          <w:sz w:val="20"/>
          <w:szCs w:val="20"/>
        </w:rPr>
        <w:t>Allega</w:t>
      </w:r>
      <w:r w:rsidRPr="00353D3C">
        <w:rPr>
          <w:rFonts w:ascii="Arial" w:hAnsi="Arial" w:cs="Arial"/>
          <w:spacing w:val="-2"/>
          <w:sz w:val="20"/>
          <w:szCs w:val="20"/>
        </w:rPr>
        <w:t xml:space="preserve"> </w:t>
      </w:r>
      <w:r w:rsidRPr="00353D3C">
        <w:rPr>
          <w:rFonts w:ascii="Arial" w:hAnsi="Arial" w:cs="Arial"/>
          <w:sz w:val="20"/>
          <w:szCs w:val="20"/>
        </w:rPr>
        <w:t>alla</w:t>
      </w:r>
      <w:r w:rsidRPr="00353D3C">
        <w:rPr>
          <w:rFonts w:ascii="Arial" w:hAnsi="Arial" w:cs="Arial"/>
          <w:spacing w:val="-4"/>
          <w:sz w:val="20"/>
          <w:szCs w:val="20"/>
        </w:rPr>
        <w:t xml:space="preserve"> </w:t>
      </w:r>
      <w:r w:rsidRPr="00353D3C">
        <w:rPr>
          <w:rFonts w:ascii="Arial" w:hAnsi="Arial" w:cs="Arial"/>
          <w:sz w:val="20"/>
          <w:szCs w:val="20"/>
        </w:rPr>
        <w:t>presente</w:t>
      </w:r>
      <w:r w:rsidR="000A48D7" w:rsidRPr="00353D3C">
        <w:rPr>
          <w:rFonts w:ascii="Arial" w:hAnsi="Arial" w:cs="Arial"/>
          <w:sz w:val="20"/>
          <w:szCs w:val="20"/>
        </w:rPr>
        <w:t xml:space="preserve"> (</w:t>
      </w:r>
      <w:r w:rsidR="000A48D7" w:rsidRPr="00353D3C">
        <w:rPr>
          <w:rFonts w:ascii="Arial" w:hAnsi="Arial" w:cs="Arial"/>
          <w:b/>
          <w:sz w:val="20"/>
          <w:szCs w:val="20"/>
        </w:rPr>
        <w:t>allegati obbligatori</w:t>
      </w:r>
      <w:r w:rsidR="000A48D7" w:rsidRPr="00353D3C">
        <w:rPr>
          <w:rFonts w:ascii="Arial" w:hAnsi="Arial" w:cs="Arial"/>
          <w:sz w:val="20"/>
          <w:szCs w:val="20"/>
        </w:rPr>
        <w:t>)</w:t>
      </w:r>
      <w:r w:rsidRPr="00353D3C">
        <w:rPr>
          <w:rFonts w:ascii="Arial" w:hAnsi="Arial" w:cs="Arial"/>
          <w:sz w:val="20"/>
          <w:szCs w:val="20"/>
        </w:rPr>
        <w:t>:</w:t>
      </w:r>
    </w:p>
    <w:p w:rsidR="00552CC8" w:rsidRPr="00353D3C" w:rsidRDefault="00552CC8" w:rsidP="00552CC8">
      <w:pPr>
        <w:pStyle w:val="Paragrafoelenco"/>
        <w:numPr>
          <w:ilvl w:val="0"/>
          <w:numId w:val="1"/>
        </w:numPr>
        <w:tabs>
          <w:tab w:val="left" w:pos="1042"/>
        </w:tabs>
        <w:spacing w:line="252" w:lineRule="exact"/>
        <w:rPr>
          <w:rFonts w:ascii="Arial" w:hAnsi="Arial" w:cs="Arial"/>
          <w:sz w:val="20"/>
          <w:szCs w:val="20"/>
        </w:rPr>
      </w:pPr>
      <w:r w:rsidRPr="00353D3C">
        <w:rPr>
          <w:rFonts w:ascii="Arial" w:hAnsi="Arial" w:cs="Arial"/>
          <w:sz w:val="20"/>
          <w:szCs w:val="20"/>
        </w:rPr>
        <w:t>dettagliato</w:t>
      </w:r>
      <w:r w:rsidRPr="00353D3C">
        <w:rPr>
          <w:rFonts w:ascii="Arial" w:hAnsi="Arial" w:cs="Arial"/>
          <w:spacing w:val="-4"/>
          <w:sz w:val="20"/>
          <w:szCs w:val="20"/>
        </w:rPr>
        <w:t xml:space="preserve"> </w:t>
      </w:r>
      <w:r w:rsidRPr="00353D3C">
        <w:rPr>
          <w:rFonts w:ascii="Arial" w:hAnsi="Arial" w:cs="Arial"/>
          <w:i/>
          <w:sz w:val="20"/>
          <w:szCs w:val="20"/>
        </w:rPr>
        <w:t>curriculum</w:t>
      </w:r>
      <w:r w:rsidR="000A48D7" w:rsidRPr="00353D3C">
        <w:rPr>
          <w:rFonts w:ascii="Arial" w:hAnsi="Arial" w:cs="Arial"/>
          <w:i/>
          <w:sz w:val="20"/>
          <w:szCs w:val="20"/>
        </w:rPr>
        <w:t xml:space="preserve"> </w:t>
      </w:r>
      <w:r w:rsidR="000A48D7" w:rsidRPr="00353D3C">
        <w:rPr>
          <w:rFonts w:ascii="Arial" w:hAnsi="Arial" w:cs="Arial"/>
          <w:sz w:val="20"/>
          <w:szCs w:val="20"/>
        </w:rPr>
        <w:t>che i</w:t>
      </w:r>
      <w:r w:rsidR="00DF746C" w:rsidRPr="00353D3C">
        <w:rPr>
          <w:rFonts w:ascii="Arial" w:hAnsi="Arial" w:cs="Arial"/>
          <w:sz w:val="20"/>
          <w:szCs w:val="20"/>
        </w:rPr>
        <w:t>llustra</w:t>
      </w:r>
      <w:r w:rsidR="000A48D7" w:rsidRPr="00353D3C">
        <w:rPr>
          <w:rFonts w:ascii="Arial" w:hAnsi="Arial" w:cs="Arial"/>
          <w:sz w:val="20"/>
          <w:szCs w:val="20"/>
        </w:rPr>
        <w:t xml:space="preserve"> il percorso formativo e professionale del candidato</w:t>
      </w:r>
      <w:r w:rsidRPr="00353D3C">
        <w:rPr>
          <w:rFonts w:ascii="Arial" w:hAnsi="Arial" w:cs="Arial"/>
          <w:sz w:val="20"/>
          <w:szCs w:val="20"/>
        </w:rPr>
        <w:t>,</w:t>
      </w:r>
      <w:r w:rsidRPr="00353D3C">
        <w:rPr>
          <w:rFonts w:ascii="Arial" w:hAnsi="Arial" w:cs="Arial"/>
          <w:spacing w:val="-1"/>
          <w:sz w:val="20"/>
          <w:szCs w:val="20"/>
        </w:rPr>
        <w:t xml:space="preserve"> </w:t>
      </w:r>
      <w:r w:rsidRPr="00353D3C">
        <w:rPr>
          <w:rFonts w:ascii="Arial" w:hAnsi="Arial" w:cs="Arial"/>
          <w:sz w:val="20"/>
          <w:szCs w:val="20"/>
        </w:rPr>
        <w:t>datato</w:t>
      </w:r>
      <w:r w:rsidRPr="00353D3C">
        <w:rPr>
          <w:rFonts w:ascii="Arial" w:hAnsi="Arial" w:cs="Arial"/>
          <w:spacing w:val="-2"/>
          <w:sz w:val="20"/>
          <w:szCs w:val="20"/>
        </w:rPr>
        <w:t xml:space="preserve"> </w:t>
      </w:r>
      <w:r w:rsidRPr="00353D3C">
        <w:rPr>
          <w:rFonts w:ascii="Arial" w:hAnsi="Arial" w:cs="Arial"/>
          <w:sz w:val="20"/>
          <w:szCs w:val="20"/>
        </w:rPr>
        <w:t>e</w:t>
      </w:r>
      <w:r w:rsidRPr="00353D3C">
        <w:rPr>
          <w:rFonts w:ascii="Arial" w:hAnsi="Arial" w:cs="Arial"/>
          <w:spacing w:val="-3"/>
          <w:sz w:val="20"/>
          <w:szCs w:val="20"/>
        </w:rPr>
        <w:t xml:space="preserve"> </w:t>
      </w:r>
      <w:r w:rsidR="000A48D7" w:rsidRPr="00353D3C">
        <w:rPr>
          <w:rFonts w:ascii="Arial" w:hAnsi="Arial" w:cs="Arial"/>
          <w:spacing w:val="-3"/>
          <w:sz w:val="20"/>
          <w:szCs w:val="20"/>
        </w:rPr>
        <w:t>sottoscritto</w:t>
      </w:r>
      <w:r w:rsidRPr="00353D3C">
        <w:rPr>
          <w:rFonts w:ascii="Arial" w:hAnsi="Arial" w:cs="Arial"/>
          <w:sz w:val="20"/>
          <w:szCs w:val="20"/>
        </w:rPr>
        <w:t>.</w:t>
      </w:r>
    </w:p>
    <w:p w:rsidR="00552CC8" w:rsidRPr="00353D3C" w:rsidRDefault="00552CC8" w:rsidP="00552CC8">
      <w:pPr>
        <w:pStyle w:val="Paragrafoelenco"/>
        <w:numPr>
          <w:ilvl w:val="0"/>
          <w:numId w:val="1"/>
        </w:numPr>
        <w:tabs>
          <w:tab w:val="left" w:pos="1042"/>
        </w:tabs>
        <w:spacing w:before="2"/>
        <w:rPr>
          <w:rFonts w:ascii="Arial" w:hAnsi="Arial" w:cs="Arial"/>
          <w:sz w:val="20"/>
          <w:szCs w:val="20"/>
        </w:rPr>
      </w:pPr>
      <w:r w:rsidRPr="00353D3C">
        <w:rPr>
          <w:rFonts w:ascii="Arial" w:hAnsi="Arial" w:cs="Arial"/>
          <w:sz w:val="20"/>
          <w:szCs w:val="20"/>
        </w:rPr>
        <w:t>fotocopia</w:t>
      </w:r>
      <w:r w:rsidRPr="00353D3C">
        <w:rPr>
          <w:rFonts w:ascii="Arial" w:hAnsi="Arial" w:cs="Arial"/>
          <w:spacing w:val="-1"/>
          <w:sz w:val="20"/>
          <w:szCs w:val="20"/>
        </w:rPr>
        <w:t xml:space="preserve"> </w:t>
      </w:r>
      <w:r w:rsidRPr="00353D3C">
        <w:rPr>
          <w:rFonts w:ascii="Arial" w:hAnsi="Arial" w:cs="Arial"/>
          <w:sz w:val="20"/>
          <w:szCs w:val="20"/>
        </w:rPr>
        <w:t>di un</w:t>
      </w:r>
      <w:r w:rsidRPr="00353D3C">
        <w:rPr>
          <w:rFonts w:ascii="Arial" w:hAnsi="Arial" w:cs="Arial"/>
          <w:spacing w:val="-4"/>
          <w:sz w:val="20"/>
          <w:szCs w:val="20"/>
        </w:rPr>
        <w:t xml:space="preserve"> </w:t>
      </w:r>
      <w:r w:rsidRPr="00353D3C">
        <w:rPr>
          <w:rFonts w:ascii="Arial" w:hAnsi="Arial" w:cs="Arial"/>
          <w:sz w:val="20"/>
          <w:szCs w:val="20"/>
        </w:rPr>
        <w:t>documento</w:t>
      </w:r>
      <w:r w:rsidRPr="00353D3C">
        <w:rPr>
          <w:rFonts w:ascii="Arial" w:hAnsi="Arial" w:cs="Arial"/>
          <w:spacing w:val="-1"/>
          <w:sz w:val="20"/>
          <w:szCs w:val="20"/>
        </w:rPr>
        <w:t xml:space="preserve"> </w:t>
      </w:r>
      <w:r w:rsidRPr="00353D3C">
        <w:rPr>
          <w:rFonts w:ascii="Arial" w:hAnsi="Arial" w:cs="Arial"/>
          <w:sz w:val="20"/>
          <w:szCs w:val="20"/>
        </w:rPr>
        <w:t>di</w:t>
      </w:r>
      <w:r w:rsidRPr="00353D3C">
        <w:rPr>
          <w:rFonts w:ascii="Arial" w:hAnsi="Arial" w:cs="Arial"/>
          <w:spacing w:val="-2"/>
          <w:sz w:val="20"/>
          <w:szCs w:val="20"/>
        </w:rPr>
        <w:t xml:space="preserve"> </w:t>
      </w:r>
      <w:r w:rsidRPr="00353D3C">
        <w:rPr>
          <w:rFonts w:ascii="Arial" w:hAnsi="Arial" w:cs="Arial"/>
          <w:sz w:val="20"/>
          <w:szCs w:val="20"/>
        </w:rPr>
        <w:t>riconoscimento</w:t>
      </w:r>
      <w:r w:rsidRPr="00353D3C">
        <w:rPr>
          <w:rFonts w:ascii="Arial" w:hAnsi="Arial" w:cs="Arial"/>
          <w:spacing w:val="-4"/>
          <w:sz w:val="20"/>
          <w:szCs w:val="20"/>
        </w:rPr>
        <w:t xml:space="preserve"> </w:t>
      </w:r>
      <w:r w:rsidRPr="00353D3C">
        <w:rPr>
          <w:rFonts w:ascii="Arial" w:hAnsi="Arial" w:cs="Arial"/>
          <w:sz w:val="20"/>
          <w:szCs w:val="20"/>
        </w:rPr>
        <w:t>in</w:t>
      </w:r>
      <w:r w:rsidRPr="00353D3C">
        <w:rPr>
          <w:rFonts w:ascii="Arial" w:hAnsi="Arial" w:cs="Arial"/>
          <w:spacing w:val="-4"/>
          <w:sz w:val="20"/>
          <w:szCs w:val="20"/>
        </w:rPr>
        <w:t xml:space="preserve"> </w:t>
      </w:r>
      <w:r w:rsidRPr="00353D3C">
        <w:rPr>
          <w:rFonts w:ascii="Arial" w:hAnsi="Arial" w:cs="Arial"/>
          <w:sz w:val="20"/>
          <w:szCs w:val="20"/>
        </w:rPr>
        <w:t>corso</w:t>
      </w:r>
      <w:r w:rsidRPr="00353D3C">
        <w:rPr>
          <w:rFonts w:ascii="Arial" w:hAnsi="Arial" w:cs="Arial"/>
          <w:spacing w:val="-1"/>
          <w:sz w:val="20"/>
          <w:szCs w:val="20"/>
        </w:rPr>
        <w:t xml:space="preserve"> </w:t>
      </w:r>
      <w:r w:rsidRPr="00353D3C">
        <w:rPr>
          <w:rFonts w:ascii="Arial" w:hAnsi="Arial" w:cs="Arial"/>
          <w:sz w:val="20"/>
          <w:szCs w:val="20"/>
        </w:rPr>
        <w:t>di validità</w:t>
      </w:r>
    </w:p>
    <w:p w:rsidR="00552CC8" w:rsidRPr="00552CC8" w:rsidRDefault="00552CC8" w:rsidP="00552CC8">
      <w:pPr>
        <w:pStyle w:val="Corpotesto"/>
        <w:rPr>
          <w:rFonts w:ascii="Arial" w:hAnsi="Arial" w:cs="Arial"/>
          <w:sz w:val="20"/>
        </w:rPr>
      </w:pPr>
    </w:p>
    <w:p w:rsidR="00552CC8" w:rsidRPr="00552CC8" w:rsidRDefault="00552CC8" w:rsidP="00552CC8">
      <w:pPr>
        <w:tabs>
          <w:tab w:val="left" w:pos="2724"/>
        </w:tabs>
        <w:spacing w:before="91" w:line="253" w:lineRule="exact"/>
        <w:ind w:left="112"/>
        <w:rPr>
          <w:rFonts w:ascii="Arial" w:hAnsi="Arial" w:cs="Arial"/>
        </w:rPr>
      </w:pPr>
      <w:r w:rsidRPr="00552CC8">
        <w:rPr>
          <w:rFonts w:ascii="Arial" w:hAnsi="Arial" w:cs="Arial"/>
        </w:rPr>
        <w:t xml:space="preserve">Data </w:t>
      </w:r>
      <w:r w:rsidRPr="00552CC8">
        <w:rPr>
          <w:rFonts w:ascii="Arial" w:hAnsi="Arial" w:cs="Arial"/>
          <w:u w:val="single"/>
        </w:rPr>
        <w:t xml:space="preserve"> </w:t>
      </w:r>
      <w:r w:rsidRPr="00552CC8">
        <w:rPr>
          <w:rFonts w:ascii="Arial" w:hAnsi="Arial" w:cs="Arial"/>
          <w:u w:val="single"/>
        </w:rPr>
        <w:tab/>
      </w:r>
    </w:p>
    <w:p w:rsidR="00552CC8" w:rsidRPr="00552CC8" w:rsidRDefault="00552CC8" w:rsidP="00552CC8">
      <w:pPr>
        <w:ind w:left="5403"/>
        <w:rPr>
          <w:rFonts w:ascii="Arial" w:hAnsi="Arial" w:cs="Arial"/>
          <w:sz w:val="18"/>
          <w:szCs w:val="18"/>
        </w:rPr>
      </w:pPr>
      <w:r w:rsidRPr="00552CC8">
        <w:rPr>
          <w:rFonts w:ascii="Arial" w:hAnsi="Arial" w:cs="Arial"/>
          <w:b/>
          <w:sz w:val="18"/>
          <w:szCs w:val="18"/>
        </w:rPr>
        <w:t>Firma (da</w:t>
      </w:r>
      <w:r w:rsidRPr="00552CC8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52CC8">
        <w:rPr>
          <w:rFonts w:ascii="Arial" w:hAnsi="Arial" w:cs="Arial"/>
          <w:b/>
          <w:sz w:val="18"/>
          <w:szCs w:val="18"/>
        </w:rPr>
        <w:t>apporre a pena</w:t>
      </w:r>
      <w:r w:rsidRPr="00552CC8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52CC8">
        <w:rPr>
          <w:rFonts w:ascii="Arial" w:hAnsi="Arial" w:cs="Arial"/>
          <w:b/>
          <w:sz w:val="18"/>
          <w:szCs w:val="18"/>
        </w:rPr>
        <w:t>di esclusione</w:t>
      </w:r>
      <w:r w:rsidRPr="00552CC8">
        <w:rPr>
          <w:rFonts w:ascii="Arial" w:hAnsi="Arial" w:cs="Arial"/>
          <w:sz w:val="18"/>
          <w:szCs w:val="18"/>
        </w:rPr>
        <w:t>)</w:t>
      </w:r>
    </w:p>
    <w:p w:rsidR="00552CC8" w:rsidRPr="00552CC8" w:rsidRDefault="00552CC8" w:rsidP="00552CC8">
      <w:pPr>
        <w:pStyle w:val="Corpotesto"/>
        <w:spacing w:before="9"/>
        <w:rPr>
          <w:rFonts w:ascii="Arial" w:hAnsi="Arial" w:cs="Arial"/>
          <w:sz w:val="19"/>
        </w:rPr>
      </w:pPr>
      <w:r w:rsidRPr="00552CC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8E0B97" wp14:editId="005F7A00">
                <wp:simplePos x="0" y="0"/>
                <wp:positionH relativeFrom="page">
                  <wp:posOffset>3833495</wp:posOffset>
                </wp:positionH>
                <wp:positionV relativeFrom="paragraph">
                  <wp:posOffset>172085</wp:posOffset>
                </wp:positionV>
                <wp:extent cx="2865120" cy="1270"/>
                <wp:effectExtent l="13970" t="8255" r="6985" b="952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6037 6037"/>
                            <a:gd name="T1" fmla="*/ T0 w 4512"/>
                            <a:gd name="T2" fmla="+- 0 10549 6037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301.85pt;margin-top:13.55pt;width:225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TdDAMAALEGAAAOAAAAZHJzL2Uyb0RvYy54bWysVW1v0zAQ/o7Ef7D8EdTlZemrlk5T0yKk&#10;AZNWfoCbOI2FYwfbbboh/jtnO+naDiSEyIfUzp2fe5473/Xm9lBztKdKMylSHF2FGFGRy4KJbYq/&#10;rleDCUbaEFEQLgVN8RPV+Hb+9s1N28xoLCvJC6oQgAg9a5sUV8Y0syDQeUVroq9kQwUYS6lqYmCr&#10;tkGhSAvoNQ/iMBwFrVRFo2ROtYavmTfiucMvS5qbL2WpqUE8xcDNuLdy7419B/MbMtsq0lQs72iQ&#10;f2BREyYg6BEqI4agnWKvoGqWK6llaa5yWQeyLFlOnQZQE4UXah4r0lCnBZKjm2Oa9P+DzT/vHxRi&#10;BdQOI0FqKNGKbXeKIIJqIiTibENhF9lMtY2ewYHH5kFZrbq5l/k3DYbgzGI3GnzQpv0kC0AkOyNd&#10;dg6lqu1J0I0OrghPxyLQg0E5fIwno2EUQ61ysEXx2NUoILP+bL7T5gOVDofs77XxJSxg5QpQdDLW&#10;AFHWHKr5foBCNAqvx+7VlfzoBrq927sArUPUogTCXzrFvZPDisJhMv0t2HXvZ8HiEzAQsO0pkqpn&#10;nR9ERxtWiNieCV2iGqltgtZArs8QIICTlfgHX4h96evPdCEUNMNlGyiMoA02Xm5DjGVmQ9glalPs&#10;cmE/1HJP19KZzEXpIMiLlYtTL3f8lJU3wwkbAO6NX7iglutJaYVcMc5dbbmwVIajcOJyoyVnhTVa&#10;NlptNwuu0J7YBnePFQNgZ26N0iYjuvJ+zuQ1K7kThYtSUVIsu7UhjPs1AHGXdLieXW7sRXWt/WMa&#10;TpeT5SQZJPFoOUjCLBvcrRbJYLSKxsPsOlsssuin5Rwls4oVBRWWdj9mouTv2rgbeH5AHAfNmbyz&#10;LKzc8zoLwTkNlyTQ0v/6IvS965t9I4sn6GMl/dyEOQ+LSqpnjFqYmSnW33dEUYz4RwFDaRoliR2y&#10;bpMMx7aL1allc2ohIgeoFBsMN98uF8YP5l2j2LaCSJGrt5B3MD9KZhvdDRrPqtvAXHQKuhluB+/p&#10;3nm9/NPMfwEAAP//AwBQSwMEFAAGAAgAAAAhANshgsTfAAAACgEAAA8AAABkcnMvZG93bnJldi54&#10;bWxMj1FLwzAQx98Fv0M4wTeXrNXO1aZjCCIoKNaxvabN2RSbS2myrX570yd9vLsf//v9i81ke3bC&#10;0XeOJCwXAhhS43RHrYTd59PNPTAfFGnVO0IJP+hhU15eFCrX7kwfeKpCy2II+VxJMCEMOee+MWiV&#10;X7gBKd6+3GhViOPYcj2qcwy3PU+EyLhVHcUPRg34aLD5ro5Wwtu2zpLs+bB/MeKQuneqXu2ukvL6&#10;ato+AAs4hT8YZv2oDmV0qt2RtGe9hEykq4hKSFZLYDMg7m7XwOp5kwIvC/6/QvkLAAD//wMAUEsB&#10;Ai0AFAAGAAgAAAAhALaDOJL+AAAA4QEAABMAAAAAAAAAAAAAAAAAAAAAAFtDb250ZW50X1R5cGVz&#10;XS54bWxQSwECLQAUAAYACAAAACEAOP0h/9YAAACUAQAACwAAAAAAAAAAAAAAAAAvAQAAX3JlbHMv&#10;LnJlbHNQSwECLQAUAAYACAAAACEAEJbU3QwDAACxBgAADgAAAAAAAAAAAAAAAAAuAgAAZHJzL2Uy&#10;b0RvYy54bWxQSwECLQAUAAYACAAAACEA2yGCxN8AAAAKAQAADwAAAAAAAAAAAAAAAABmBQAAZHJz&#10;L2Rvd25yZXYueG1sUEsFBgAAAAAEAAQA8wAAAHIGAAAAAA==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p w:rsidR="00552CC8" w:rsidRPr="00552CC8" w:rsidRDefault="00552CC8" w:rsidP="00552CC8">
      <w:pPr>
        <w:spacing w:line="226" w:lineRule="exact"/>
        <w:ind w:left="5396"/>
        <w:rPr>
          <w:rFonts w:ascii="Arial" w:hAnsi="Arial" w:cs="Arial"/>
        </w:rPr>
      </w:pPr>
      <w:r w:rsidRPr="00552CC8">
        <w:rPr>
          <w:rFonts w:ascii="Arial" w:hAnsi="Arial" w:cs="Arial"/>
          <w:sz w:val="18"/>
          <w:szCs w:val="18"/>
        </w:rPr>
        <w:t>N.B:</w:t>
      </w:r>
      <w:r w:rsidRPr="00552CC8">
        <w:rPr>
          <w:rFonts w:ascii="Arial" w:hAnsi="Arial" w:cs="Arial"/>
          <w:spacing w:val="-1"/>
          <w:sz w:val="18"/>
          <w:szCs w:val="18"/>
        </w:rPr>
        <w:t xml:space="preserve"> </w:t>
      </w:r>
      <w:r w:rsidRPr="00552CC8">
        <w:rPr>
          <w:rFonts w:ascii="Arial" w:hAnsi="Arial" w:cs="Arial"/>
          <w:sz w:val="18"/>
          <w:szCs w:val="18"/>
        </w:rPr>
        <w:t>La</w:t>
      </w:r>
      <w:r w:rsidRPr="00552CC8">
        <w:rPr>
          <w:rFonts w:ascii="Arial" w:hAnsi="Arial" w:cs="Arial"/>
          <w:spacing w:val="-2"/>
          <w:sz w:val="18"/>
          <w:szCs w:val="18"/>
        </w:rPr>
        <w:t xml:space="preserve"> </w:t>
      </w:r>
      <w:r w:rsidRPr="00552CC8">
        <w:rPr>
          <w:rFonts w:ascii="Arial" w:hAnsi="Arial" w:cs="Arial"/>
          <w:sz w:val="18"/>
          <w:szCs w:val="18"/>
        </w:rPr>
        <w:t>firma</w:t>
      </w:r>
      <w:r w:rsidRPr="00552CC8">
        <w:rPr>
          <w:rFonts w:ascii="Arial" w:hAnsi="Arial" w:cs="Arial"/>
          <w:spacing w:val="-1"/>
          <w:sz w:val="18"/>
          <w:szCs w:val="18"/>
        </w:rPr>
        <w:t xml:space="preserve"> </w:t>
      </w:r>
      <w:r w:rsidRPr="00552CC8">
        <w:rPr>
          <w:rFonts w:ascii="Arial" w:hAnsi="Arial" w:cs="Arial"/>
          <w:sz w:val="18"/>
          <w:szCs w:val="18"/>
        </w:rPr>
        <w:t>non</w:t>
      </w:r>
      <w:r w:rsidRPr="00552CC8">
        <w:rPr>
          <w:rFonts w:ascii="Arial" w:hAnsi="Arial" w:cs="Arial"/>
          <w:spacing w:val="-2"/>
          <w:sz w:val="18"/>
          <w:szCs w:val="18"/>
        </w:rPr>
        <w:t xml:space="preserve"> </w:t>
      </w:r>
      <w:r w:rsidRPr="00552CC8">
        <w:rPr>
          <w:rFonts w:ascii="Arial" w:hAnsi="Arial" w:cs="Arial"/>
          <w:sz w:val="18"/>
          <w:szCs w:val="18"/>
        </w:rPr>
        <w:t>deve</w:t>
      </w:r>
      <w:r w:rsidRPr="00552CC8">
        <w:rPr>
          <w:rFonts w:ascii="Arial" w:hAnsi="Arial" w:cs="Arial"/>
          <w:spacing w:val="-2"/>
          <w:sz w:val="18"/>
          <w:szCs w:val="18"/>
        </w:rPr>
        <w:t xml:space="preserve"> </w:t>
      </w:r>
      <w:r w:rsidRPr="00552CC8">
        <w:rPr>
          <w:rFonts w:ascii="Arial" w:hAnsi="Arial" w:cs="Arial"/>
          <w:sz w:val="18"/>
          <w:szCs w:val="18"/>
        </w:rPr>
        <w:t>essere</w:t>
      </w:r>
      <w:r w:rsidRPr="00552CC8">
        <w:rPr>
          <w:rFonts w:ascii="Arial" w:hAnsi="Arial" w:cs="Arial"/>
          <w:spacing w:val="-1"/>
          <w:sz w:val="18"/>
          <w:szCs w:val="18"/>
        </w:rPr>
        <w:t xml:space="preserve"> </w:t>
      </w:r>
      <w:r w:rsidRPr="00552CC8">
        <w:rPr>
          <w:rFonts w:ascii="Arial" w:hAnsi="Arial" w:cs="Arial"/>
          <w:sz w:val="18"/>
          <w:szCs w:val="18"/>
        </w:rPr>
        <w:t>autenticata</w:t>
      </w:r>
      <w:r w:rsidRPr="00552CC8">
        <w:rPr>
          <w:rFonts w:ascii="Arial" w:hAnsi="Arial" w:cs="Arial"/>
        </w:rPr>
        <w:t>.</w:t>
      </w:r>
    </w:p>
    <w:p w:rsidR="004322C5" w:rsidRDefault="004322C5">
      <w:pPr>
        <w:rPr>
          <w:rFonts w:ascii="Arial" w:hAnsi="Arial" w:cs="Arial"/>
        </w:rPr>
      </w:pPr>
    </w:p>
    <w:p w:rsidR="00863911" w:rsidRDefault="00863911" w:rsidP="00BF5E28">
      <w:pPr>
        <w:rPr>
          <w:rFonts w:ascii="Arial" w:hAnsi="Arial" w:cs="Arial"/>
          <w:b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b/>
          <w:sz w:val="20"/>
          <w:szCs w:val="20"/>
        </w:rPr>
        <w:t>INFORMATIVA AI SENSI DEL REGOLAMENTO UE N. 679/2016 - REGOLAMENTO GENERALE SUL TRATTAMENTO DEI DATI PERSONALI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>La presente informativa, resa agli interessati ai sensi del Regolamento europeo n.679/2016, disciplina il trattamento dei dati personali forniti al Comune di Vittorio Veneto nell’ambito del procedimento di</w:t>
      </w:r>
      <w:r w:rsidR="00224180" w:rsidRPr="00396FAC">
        <w:rPr>
          <w:rFonts w:ascii="Arial" w:hAnsi="Arial" w:cs="Arial"/>
          <w:sz w:val="20"/>
          <w:szCs w:val="20"/>
        </w:rPr>
        <w:t xml:space="preserve"> raccolta delle candidature per la nomina dei componenti esperti della Commissione Comunale di Vigilanza sui locali di Pubblico Spettacolo</w:t>
      </w:r>
      <w:r w:rsidRPr="00396FAC">
        <w:rPr>
          <w:rFonts w:ascii="Arial" w:hAnsi="Arial" w:cs="Arial"/>
          <w:sz w:val="20"/>
          <w:szCs w:val="20"/>
        </w:rPr>
        <w:t>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b/>
          <w:sz w:val="20"/>
          <w:szCs w:val="20"/>
        </w:rPr>
        <w:t xml:space="preserve">Titolare del trattamento dei dati personali e dati di contatto – Art.13 co.1. </w:t>
      </w:r>
      <w:proofErr w:type="spellStart"/>
      <w:r w:rsidRPr="00396FAC">
        <w:rPr>
          <w:rFonts w:ascii="Arial" w:hAnsi="Arial" w:cs="Arial"/>
          <w:b/>
          <w:sz w:val="20"/>
          <w:szCs w:val="20"/>
        </w:rPr>
        <w:t>lett</w:t>
      </w:r>
      <w:proofErr w:type="spellEnd"/>
      <w:r w:rsidRPr="00396FAC">
        <w:rPr>
          <w:rFonts w:ascii="Arial" w:hAnsi="Arial" w:cs="Arial"/>
          <w:b/>
          <w:sz w:val="20"/>
          <w:szCs w:val="20"/>
        </w:rPr>
        <w:t>. a)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>Il Titolare del trattamento è il Comune di Vittorio Veneto (TV), con sede in Piazza del Popolo, 14, 31029 Vittorio Veneto (TV).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b/>
          <w:sz w:val="20"/>
          <w:szCs w:val="20"/>
        </w:rPr>
        <w:t xml:space="preserve">Responsabile della Protezione dei dati e dati di contatto – Art.13 co.1. </w:t>
      </w:r>
      <w:proofErr w:type="spellStart"/>
      <w:r w:rsidRPr="00396FAC">
        <w:rPr>
          <w:rFonts w:ascii="Arial" w:hAnsi="Arial" w:cs="Arial"/>
          <w:b/>
          <w:sz w:val="20"/>
          <w:szCs w:val="20"/>
        </w:rPr>
        <w:t>lett</w:t>
      </w:r>
      <w:proofErr w:type="spellEnd"/>
      <w:r w:rsidRPr="00396FAC">
        <w:rPr>
          <w:rFonts w:ascii="Arial" w:hAnsi="Arial" w:cs="Arial"/>
          <w:b/>
          <w:sz w:val="20"/>
          <w:szCs w:val="20"/>
        </w:rPr>
        <w:t>. b)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 xml:space="preserve">Il Responsabile della Protezione dei dati (DPO) è designato, ai sensi dell’art. 37 del GDPR 2016/679, nella </w:t>
      </w:r>
      <w:proofErr w:type="spellStart"/>
      <w:r w:rsidRPr="00396FAC">
        <w:rPr>
          <w:rFonts w:ascii="Arial" w:hAnsi="Arial" w:cs="Arial"/>
          <w:sz w:val="20"/>
          <w:szCs w:val="20"/>
        </w:rPr>
        <w:t>Boxxapps</w:t>
      </w:r>
      <w:proofErr w:type="spellEnd"/>
      <w:r w:rsidRPr="00396FAC">
        <w:rPr>
          <w:rFonts w:ascii="Arial" w:hAnsi="Arial" w:cs="Arial"/>
          <w:sz w:val="20"/>
          <w:szCs w:val="20"/>
        </w:rPr>
        <w:t xml:space="preserve"> s.r.l., con sede in Viale della Stazione, n. 2 Marcon (VE), che potrà essere contattato attraverso il seguente canale: info@boxxapps.com.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b/>
          <w:sz w:val="20"/>
          <w:szCs w:val="20"/>
        </w:rPr>
        <w:t xml:space="preserve">Finalità del trattamento e base giuridica – Art.13 co.1 </w:t>
      </w:r>
      <w:proofErr w:type="spellStart"/>
      <w:r w:rsidRPr="00396FAC">
        <w:rPr>
          <w:rFonts w:ascii="Arial" w:hAnsi="Arial" w:cs="Arial"/>
          <w:b/>
          <w:sz w:val="20"/>
          <w:szCs w:val="20"/>
        </w:rPr>
        <w:t>lett.c</w:t>
      </w:r>
      <w:proofErr w:type="spellEnd"/>
      <w:r w:rsidRPr="00396FAC">
        <w:rPr>
          <w:rFonts w:ascii="Arial" w:hAnsi="Arial" w:cs="Arial"/>
          <w:b/>
          <w:sz w:val="20"/>
          <w:szCs w:val="20"/>
        </w:rPr>
        <w:t>)</w:t>
      </w: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 xml:space="preserve">Il Titolare tratta i dati personali comunicati in esecuzione di compiti di interesse pubblico rilevante ai sensi dell'art. 6 co.1 </w:t>
      </w:r>
      <w:proofErr w:type="spellStart"/>
      <w:r w:rsidRPr="00396FAC">
        <w:rPr>
          <w:rFonts w:ascii="Arial" w:hAnsi="Arial" w:cs="Arial"/>
          <w:sz w:val="20"/>
          <w:szCs w:val="20"/>
        </w:rPr>
        <w:t>lett.e</w:t>
      </w:r>
      <w:proofErr w:type="spellEnd"/>
      <w:r w:rsidRPr="00396FAC">
        <w:rPr>
          <w:rFonts w:ascii="Arial" w:hAnsi="Arial" w:cs="Arial"/>
          <w:sz w:val="20"/>
          <w:szCs w:val="20"/>
        </w:rPr>
        <w:t xml:space="preserve">) del GDPR, </w:t>
      </w:r>
      <w:r w:rsidR="00224180" w:rsidRPr="00396FAC">
        <w:rPr>
          <w:rFonts w:ascii="Arial" w:hAnsi="Arial" w:cs="Arial"/>
          <w:sz w:val="20"/>
          <w:szCs w:val="20"/>
        </w:rPr>
        <w:t>per la nomina dei componenti esperti della Commiss</w:t>
      </w:r>
      <w:r w:rsidR="009D520B" w:rsidRPr="00396FAC">
        <w:rPr>
          <w:rFonts w:ascii="Arial" w:hAnsi="Arial" w:cs="Arial"/>
          <w:sz w:val="20"/>
          <w:szCs w:val="20"/>
        </w:rPr>
        <w:t>ione Comunale di Vigilanza sui L</w:t>
      </w:r>
      <w:r w:rsidR="00224180" w:rsidRPr="00396FAC">
        <w:rPr>
          <w:rFonts w:ascii="Arial" w:hAnsi="Arial" w:cs="Arial"/>
          <w:sz w:val="20"/>
          <w:szCs w:val="20"/>
        </w:rPr>
        <w:t>ocali di Pubblico Spettacolo di</w:t>
      </w:r>
      <w:r w:rsidR="00224180" w:rsidRPr="00396FAC">
        <w:rPr>
          <w:rFonts w:ascii="Arial" w:hAnsi="Arial" w:cs="Arial"/>
          <w:spacing w:val="1"/>
          <w:sz w:val="20"/>
          <w:szCs w:val="20"/>
        </w:rPr>
        <w:t xml:space="preserve"> </w:t>
      </w:r>
      <w:r w:rsidR="00224180" w:rsidRPr="00396FAC">
        <w:rPr>
          <w:rFonts w:ascii="Arial" w:hAnsi="Arial" w:cs="Arial"/>
          <w:sz w:val="20"/>
          <w:szCs w:val="20"/>
        </w:rPr>
        <w:t>cui</w:t>
      </w:r>
      <w:r w:rsidR="00224180" w:rsidRPr="00396FAC">
        <w:rPr>
          <w:rFonts w:ascii="Arial" w:hAnsi="Arial" w:cs="Arial"/>
          <w:spacing w:val="-1"/>
          <w:sz w:val="20"/>
          <w:szCs w:val="20"/>
        </w:rPr>
        <w:t xml:space="preserve"> </w:t>
      </w:r>
      <w:r w:rsidR="00224180" w:rsidRPr="00396FAC">
        <w:rPr>
          <w:rFonts w:ascii="Arial" w:hAnsi="Arial" w:cs="Arial"/>
          <w:sz w:val="20"/>
          <w:szCs w:val="20"/>
        </w:rPr>
        <w:t>all’art. 141 bis del</w:t>
      </w:r>
      <w:r w:rsidR="00224180" w:rsidRPr="00396FAC">
        <w:rPr>
          <w:rFonts w:ascii="Arial" w:hAnsi="Arial" w:cs="Arial"/>
          <w:spacing w:val="-1"/>
          <w:sz w:val="20"/>
          <w:szCs w:val="20"/>
        </w:rPr>
        <w:t xml:space="preserve"> </w:t>
      </w:r>
      <w:r w:rsidR="009D520B" w:rsidRPr="00396FAC">
        <w:rPr>
          <w:rFonts w:ascii="Arial" w:hAnsi="Arial" w:cs="Arial"/>
          <w:sz w:val="20"/>
          <w:szCs w:val="20"/>
        </w:rPr>
        <w:t xml:space="preserve">R.D. </w:t>
      </w:r>
      <w:r w:rsidR="00224180" w:rsidRPr="00396FAC">
        <w:rPr>
          <w:rFonts w:ascii="Arial" w:hAnsi="Arial" w:cs="Arial"/>
          <w:sz w:val="20"/>
          <w:szCs w:val="20"/>
        </w:rPr>
        <w:t>635/1940</w:t>
      </w:r>
      <w:r w:rsidR="009D520B" w:rsidRPr="00396FAC">
        <w:rPr>
          <w:rFonts w:ascii="Arial" w:hAnsi="Arial" w:cs="Arial"/>
          <w:b/>
          <w:sz w:val="20"/>
          <w:szCs w:val="20"/>
        </w:rPr>
        <w:t>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b/>
          <w:sz w:val="20"/>
          <w:szCs w:val="20"/>
        </w:rPr>
        <w:t xml:space="preserve">Luogo e modalità del trattamento – Art. 13 co.2 </w:t>
      </w:r>
      <w:proofErr w:type="spellStart"/>
      <w:r w:rsidRPr="00396FAC">
        <w:rPr>
          <w:rFonts w:ascii="Arial" w:hAnsi="Arial" w:cs="Arial"/>
          <w:b/>
          <w:sz w:val="20"/>
          <w:szCs w:val="20"/>
        </w:rPr>
        <w:t>lett</w:t>
      </w:r>
      <w:proofErr w:type="spellEnd"/>
      <w:r w:rsidRPr="00396FAC">
        <w:rPr>
          <w:rFonts w:ascii="Arial" w:hAnsi="Arial" w:cs="Arial"/>
          <w:b/>
          <w:sz w:val="20"/>
          <w:szCs w:val="20"/>
        </w:rPr>
        <w:t>. f) e Art. 29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>I dati personali sono trattati esclusivamente nel territorio nazionale da parte di personale del Comune di Vittorio Veneto istruito, formato e autorizzato al trattamento dei dati, secondo i principi di correttezza, liceità, trasparenza, pertinenza e non eccedenza rispetto alle finalità di raccolta e di successivo trattamento.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>Il trattamento è effettuato con l’ausilio di strumenti informatici secondo modalità idonee a garantire la sicurezza e la riservatezza dei dati stessi.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>Non è previsto l’uso di trattamenti automatizzati o processi decisionali automatizzati o volti a profilare l'interessato.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b/>
          <w:sz w:val="20"/>
          <w:szCs w:val="20"/>
        </w:rPr>
        <w:t xml:space="preserve">Obbligo di conferimento dei dati – Art. 13 co.2 </w:t>
      </w:r>
      <w:proofErr w:type="spellStart"/>
      <w:r w:rsidRPr="00396FAC">
        <w:rPr>
          <w:rFonts w:ascii="Arial" w:hAnsi="Arial" w:cs="Arial"/>
          <w:b/>
          <w:sz w:val="20"/>
          <w:szCs w:val="20"/>
        </w:rPr>
        <w:t>lett.e</w:t>
      </w:r>
      <w:proofErr w:type="spellEnd"/>
      <w:r w:rsidRPr="00396FAC">
        <w:rPr>
          <w:rFonts w:ascii="Arial" w:hAnsi="Arial" w:cs="Arial"/>
          <w:b/>
          <w:sz w:val="20"/>
          <w:szCs w:val="20"/>
        </w:rPr>
        <w:t>)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 xml:space="preserve">Il conferimento dei dati è obbligatorio e in difetto non sarà possibile l'evasione della </w:t>
      </w:r>
      <w:r w:rsidR="00224180" w:rsidRPr="00396FAC">
        <w:rPr>
          <w:rFonts w:ascii="Arial" w:hAnsi="Arial" w:cs="Arial"/>
          <w:sz w:val="20"/>
          <w:szCs w:val="20"/>
        </w:rPr>
        <w:t>domanda</w:t>
      </w:r>
      <w:r w:rsidRPr="00396FAC">
        <w:rPr>
          <w:rFonts w:ascii="Arial" w:hAnsi="Arial" w:cs="Arial"/>
          <w:sz w:val="20"/>
          <w:szCs w:val="20"/>
        </w:rPr>
        <w:t xml:space="preserve"> dell'interessato.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b/>
          <w:sz w:val="20"/>
          <w:szCs w:val="20"/>
        </w:rPr>
        <w:t xml:space="preserve">Ambito di comunicazione dei dati – I soggetti destinatari – Art.13 co.1 </w:t>
      </w:r>
      <w:proofErr w:type="spellStart"/>
      <w:r w:rsidRPr="00396FAC">
        <w:rPr>
          <w:rFonts w:ascii="Arial" w:hAnsi="Arial" w:cs="Arial"/>
          <w:b/>
          <w:sz w:val="20"/>
          <w:szCs w:val="20"/>
        </w:rPr>
        <w:t>lett.e</w:t>
      </w:r>
      <w:proofErr w:type="spellEnd"/>
      <w:r w:rsidRPr="00396FAC">
        <w:rPr>
          <w:rFonts w:ascii="Arial" w:hAnsi="Arial" w:cs="Arial"/>
          <w:b/>
          <w:sz w:val="20"/>
          <w:szCs w:val="20"/>
        </w:rPr>
        <w:t>)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>I dati trattati dal Comune di Vittorio Veneto saranno comunicati al personale interno autorizzato al trattamento ed eventualmente a Soggetti pubblici ed alle Autorità di controllo e di verifica in forza di obblighi normativi.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b/>
          <w:sz w:val="20"/>
          <w:szCs w:val="20"/>
        </w:rPr>
        <w:t>Tipologia dei dati trattati – Art. 4 n.1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>I dati personali oggetto di trattamento sono quelli forniti mediante la compilazione della modulistica prevista per il procedimento di richiesta di patrocinio e di erogazione di contributo economico, e rientrano nella tipologia di dati identificativi e di contatto del soggetto richiedente il contributo, in quanto persona fisica, e nella tipologia di dati identificativi e di contatto del legale rappresentante e del referente nel caso in cui l'istante sia una persona giuridica.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b/>
          <w:sz w:val="20"/>
          <w:szCs w:val="20"/>
        </w:rPr>
        <w:t xml:space="preserve">Trasferimento dei dati all'estero – Art. 13 co.1 </w:t>
      </w:r>
      <w:proofErr w:type="spellStart"/>
      <w:r w:rsidRPr="00396FAC">
        <w:rPr>
          <w:rFonts w:ascii="Arial" w:hAnsi="Arial" w:cs="Arial"/>
          <w:b/>
          <w:sz w:val="20"/>
          <w:szCs w:val="20"/>
        </w:rPr>
        <w:t>lett</w:t>
      </w:r>
      <w:proofErr w:type="spellEnd"/>
      <w:r w:rsidRPr="00396FAC">
        <w:rPr>
          <w:rFonts w:ascii="Arial" w:hAnsi="Arial" w:cs="Arial"/>
          <w:b/>
          <w:sz w:val="20"/>
          <w:szCs w:val="20"/>
        </w:rPr>
        <w:t>. f)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>I dati non vengono trasferiti a paesi terzi al di fuori dell'Unione Europea.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b/>
          <w:sz w:val="20"/>
          <w:szCs w:val="20"/>
        </w:rPr>
        <w:t xml:space="preserve">Periodo di conservazione dei dati personali – Art.13 co.2 </w:t>
      </w:r>
      <w:proofErr w:type="spellStart"/>
      <w:r w:rsidRPr="00396FAC">
        <w:rPr>
          <w:rFonts w:ascii="Arial" w:hAnsi="Arial" w:cs="Arial"/>
          <w:b/>
          <w:sz w:val="20"/>
          <w:szCs w:val="20"/>
        </w:rPr>
        <w:t>lett.a</w:t>
      </w:r>
      <w:proofErr w:type="spellEnd"/>
      <w:r w:rsidRPr="00396FAC">
        <w:rPr>
          <w:rFonts w:ascii="Arial" w:hAnsi="Arial" w:cs="Arial"/>
          <w:b/>
          <w:sz w:val="20"/>
          <w:szCs w:val="20"/>
        </w:rPr>
        <w:t>)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  <w:r w:rsidRPr="00396FAC">
        <w:rPr>
          <w:rFonts w:ascii="Arial" w:hAnsi="Arial" w:cs="Arial"/>
          <w:sz w:val="20"/>
          <w:szCs w:val="20"/>
        </w:rPr>
        <w:t>I dati verranno conservati in base alle scadenze previste dalle norme di legge, fatti salvi gli obblighi di archiviazione e conservazione previsti dalla normativa.</w:t>
      </w:r>
    </w:p>
    <w:p w:rsidR="00BF5E28" w:rsidRPr="00396FAC" w:rsidRDefault="00BF5E28" w:rsidP="00BF5E28">
      <w:pPr>
        <w:rPr>
          <w:rFonts w:ascii="Arial" w:hAnsi="Arial" w:cs="Arial"/>
          <w:sz w:val="20"/>
          <w:szCs w:val="20"/>
        </w:rPr>
      </w:pPr>
    </w:p>
    <w:p w:rsidR="00BF5E28" w:rsidRPr="00396FAC" w:rsidRDefault="00BF5E28" w:rsidP="00BF5E28">
      <w:pPr>
        <w:rPr>
          <w:rFonts w:ascii="Arial" w:hAnsi="Arial" w:cs="Arial"/>
          <w:b/>
          <w:sz w:val="20"/>
          <w:szCs w:val="20"/>
        </w:rPr>
      </w:pPr>
      <w:r w:rsidRPr="00396FAC">
        <w:rPr>
          <w:rFonts w:ascii="Arial" w:hAnsi="Arial" w:cs="Arial"/>
          <w:b/>
          <w:sz w:val="20"/>
          <w:szCs w:val="20"/>
        </w:rPr>
        <w:t>Diritti dell’interessato – Capo III del Regolamento UE n.679/2016</w:t>
      </w:r>
    </w:p>
    <w:p w:rsidR="00B75841" w:rsidRDefault="00BF5E28">
      <w:pPr>
        <w:rPr>
          <w:rFonts w:ascii="Arial" w:hAnsi="Arial" w:cs="Arial"/>
        </w:rPr>
      </w:pPr>
      <w:r w:rsidRPr="00396FAC">
        <w:rPr>
          <w:rFonts w:ascii="Arial" w:hAnsi="Arial" w:cs="Arial"/>
          <w:sz w:val="20"/>
          <w:szCs w:val="20"/>
        </w:rPr>
        <w:t>L’interessato potrà richiedere l’accesso ai dati personali, per la rettifica, l’integrazione o anche, ricorrendone gli estremi, la cancellazione o la limitazione al trattamento, ovvero opporsi al trattamento. Altresì può proporre reclamo al Garante per la protezione dei dati personali, come previsto all' art. 77 del Regolamento UE n.679/2016.</w:t>
      </w:r>
      <w:r w:rsidR="00396FAC">
        <w:rPr>
          <w:rFonts w:ascii="Arial" w:hAnsi="Arial" w:cs="Arial"/>
        </w:rPr>
        <w:t xml:space="preserve"> </w:t>
      </w:r>
    </w:p>
    <w:p w:rsidR="00B75841" w:rsidRPr="00552CC8" w:rsidRDefault="00B75841">
      <w:pPr>
        <w:rPr>
          <w:rFonts w:ascii="Arial" w:hAnsi="Arial" w:cs="Arial"/>
        </w:rPr>
      </w:pPr>
    </w:p>
    <w:sectPr w:rsidR="00B75841" w:rsidRPr="00552CC8" w:rsidSect="00A74106">
      <w:pgSz w:w="11910" w:h="16840"/>
      <w:pgMar w:top="1361" w:right="981" w:bottom="1361" w:left="1021" w:header="181" w:footer="1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98" w:rsidRDefault="00553398" w:rsidP="00A74106">
      <w:r>
        <w:separator/>
      </w:r>
    </w:p>
  </w:endnote>
  <w:endnote w:type="continuationSeparator" w:id="0">
    <w:p w:rsidR="00553398" w:rsidRDefault="00553398" w:rsidP="00A7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98" w:rsidRDefault="00553398" w:rsidP="00A74106">
      <w:r>
        <w:separator/>
      </w:r>
    </w:p>
  </w:footnote>
  <w:footnote w:type="continuationSeparator" w:id="0">
    <w:p w:rsidR="00553398" w:rsidRDefault="00553398" w:rsidP="00A7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0F49"/>
    <w:multiLevelType w:val="hybridMultilevel"/>
    <w:tmpl w:val="2FDC6818"/>
    <w:lvl w:ilvl="0" w:tplc="F2AA1428">
      <w:numFmt w:val="bullet"/>
      <w:lvlText w:val=""/>
      <w:lvlJc w:val="left"/>
      <w:pPr>
        <w:ind w:left="365" w:hanging="25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A10BE46">
      <w:numFmt w:val="bullet"/>
      <w:lvlText w:val="•"/>
      <w:lvlJc w:val="left"/>
      <w:pPr>
        <w:ind w:left="1314" w:hanging="253"/>
      </w:pPr>
      <w:rPr>
        <w:rFonts w:hint="default"/>
        <w:lang w:val="it-IT" w:eastAsia="en-US" w:bidi="ar-SA"/>
      </w:rPr>
    </w:lvl>
    <w:lvl w:ilvl="2" w:tplc="058E7DFE">
      <w:numFmt w:val="bullet"/>
      <w:lvlText w:val="•"/>
      <w:lvlJc w:val="left"/>
      <w:pPr>
        <w:ind w:left="2269" w:hanging="253"/>
      </w:pPr>
      <w:rPr>
        <w:rFonts w:hint="default"/>
        <w:lang w:val="it-IT" w:eastAsia="en-US" w:bidi="ar-SA"/>
      </w:rPr>
    </w:lvl>
    <w:lvl w:ilvl="3" w:tplc="E056C4E2">
      <w:numFmt w:val="bullet"/>
      <w:lvlText w:val="•"/>
      <w:lvlJc w:val="left"/>
      <w:pPr>
        <w:ind w:left="3223" w:hanging="253"/>
      </w:pPr>
      <w:rPr>
        <w:rFonts w:hint="default"/>
        <w:lang w:val="it-IT" w:eastAsia="en-US" w:bidi="ar-SA"/>
      </w:rPr>
    </w:lvl>
    <w:lvl w:ilvl="4" w:tplc="C9E83C80">
      <w:numFmt w:val="bullet"/>
      <w:lvlText w:val="•"/>
      <w:lvlJc w:val="left"/>
      <w:pPr>
        <w:ind w:left="4178" w:hanging="253"/>
      </w:pPr>
      <w:rPr>
        <w:rFonts w:hint="default"/>
        <w:lang w:val="it-IT" w:eastAsia="en-US" w:bidi="ar-SA"/>
      </w:rPr>
    </w:lvl>
    <w:lvl w:ilvl="5" w:tplc="5802D246">
      <w:numFmt w:val="bullet"/>
      <w:lvlText w:val="•"/>
      <w:lvlJc w:val="left"/>
      <w:pPr>
        <w:ind w:left="5133" w:hanging="253"/>
      </w:pPr>
      <w:rPr>
        <w:rFonts w:hint="default"/>
        <w:lang w:val="it-IT" w:eastAsia="en-US" w:bidi="ar-SA"/>
      </w:rPr>
    </w:lvl>
    <w:lvl w:ilvl="6" w:tplc="81E24CDE">
      <w:numFmt w:val="bullet"/>
      <w:lvlText w:val="•"/>
      <w:lvlJc w:val="left"/>
      <w:pPr>
        <w:ind w:left="6087" w:hanging="253"/>
      </w:pPr>
      <w:rPr>
        <w:rFonts w:hint="default"/>
        <w:lang w:val="it-IT" w:eastAsia="en-US" w:bidi="ar-SA"/>
      </w:rPr>
    </w:lvl>
    <w:lvl w:ilvl="7" w:tplc="73E46480">
      <w:numFmt w:val="bullet"/>
      <w:lvlText w:val="•"/>
      <w:lvlJc w:val="left"/>
      <w:pPr>
        <w:ind w:left="7042" w:hanging="253"/>
      </w:pPr>
      <w:rPr>
        <w:rFonts w:hint="default"/>
        <w:lang w:val="it-IT" w:eastAsia="en-US" w:bidi="ar-SA"/>
      </w:rPr>
    </w:lvl>
    <w:lvl w:ilvl="8" w:tplc="D9E6E9FE">
      <w:numFmt w:val="bullet"/>
      <w:lvlText w:val="•"/>
      <w:lvlJc w:val="left"/>
      <w:pPr>
        <w:ind w:left="7997" w:hanging="253"/>
      </w:pPr>
      <w:rPr>
        <w:rFonts w:hint="default"/>
        <w:lang w:val="it-IT" w:eastAsia="en-US" w:bidi="ar-SA"/>
      </w:rPr>
    </w:lvl>
  </w:abstractNum>
  <w:abstractNum w:abstractNumId="1">
    <w:nsid w:val="23D27163"/>
    <w:multiLevelType w:val="hybridMultilevel"/>
    <w:tmpl w:val="5D086276"/>
    <w:lvl w:ilvl="0" w:tplc="A0B8475A">
      <w:numFmt w:val="bullet"/>
      <w:lvlText w:val="-"/>
      <w:lvlJc w:val="left"/>
      <w:pPr>
        <w:ind w:left="833" w:hanging="348"/>
      </w:pPr>
      <w:rPr>
        <w:rFonts w:hint="default"/>
        <w:w w:val="99"/>
        <w:lang w:val="it-IT" w:eastAsia="en-US" w:bidi="ar-SA"/>
      </w:rPr>
    </w:lvl>
    <w:lvl w:ilvl="1" w:tplc="BC4401D6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B074095A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44DAB21C">
      <w:numFmt w:val="bullet"/>
      <w:lvlText w:val="•"/>
      <w:lvlJc w:val="left"/>
      <w:pPr>
        <w:ind w:left="3559" w:hanging="348"/>
      </w:pPr>
      <w:rPr>
        <w:rFonts w:hint="default"/>
        <w:lang w:val="it-IT" w:eastAsia="en-US" w:bidi="ar-SA"/>
      </w:rPr>
    </w:lvl>
    <w:lvl w:ilvl="4" w:tplc="7014514C">
      <w:numFmt w:val="bullet"/>
      <w:lvlText w:val="•"/>
      <w:lvlJc w:val="left"/>
      <w:pPr>
        <w:ind w:left="4466" w:hanging="348"/>
      </w:pPr>
      <w:rPr>
        <w:rFonts w:hint="default"/>
        <w:lang w:val="it-IT" w:eastAsia="en-US" w:bidi="ar-SA"/>
      </w:rPr>
    </w:lvl>
    <w:lvl w:ilvl="5" w:tplc="3946B354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49A4A72E">
      <w:numFmt w:val="bullet"/>
      <w:lvlText w:val="•"/>
      <w:lvlJc w:val="left"/>
      <w:pPr>
        <w:ind w:left="6279" w:hanging="348"/>
      </w:pPr>
      <w:rPr>
        <w:rFonts w:hint="default"/>
        <w:lang w:val="it-IT" w:eastAsia="en-US" w:bidi="ar-SA"/>
      </w:rPr>
    </w:lvl>
    <w:lvl w:ilvl="7" w:tplc="135AB9E8">
      <w:numFmt w:val="bullet"/>
      <w:lvlText w:val="•"/>
      <w:lvlJc w:val="left"/>
      <w:pPr>
        <w:ind w:left="7186" w:hanging="348"/>
      </w:pPr>
      <w:rPr>
        <w:rFonts w:hint="default"/>
        <w:lang w:val="it-IT" w:eastAsia="en-US" w:bidi="ar-SA"/>
      </w:rPr>
    </w:lvl>
    <w:lvl w:ilvl="8" w:tplc="869A52F4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abstractNum w:abstractNumId="2">
    <w:nsid w:val="2C531B38"/>
    <w:multiLevelType w:val="hybridMultilevel"/>
    <w:tmpl w:val="E81C1D16"/>
    <w:lvl w:ilvl="0" w:tplc="55725500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FAEE064">
      <w:numFmt w:val="bullet"/>
      <w:lvlText w:val="•"/>
      <w:lvlJc w:val="left"/>
      <w:pPr>
        <w:ind w:left="1926" w:hanging="221"/>
      </w:pPr>
      <w:rPr>
        <w:rFonts w:hint="default"/>
        <w:lang w:val="it-IT" w:eastAsia="en-US" w:bidi="ar-SA"/>
      </w:rPr>
    </w:lvl>
    <w:lvl w:ilvl="2" w:tplc="F20C4D66">
      <w:numFmt w:val="bullet"/>
      <w:lvlText w:val="•"/>
      <w:lvlJc w:val="left"/>
      <w:pPr>
        <w:ind w:left="2813" w:hanging="221"/>
      </w:pPr>
      <w:rPr>
        <w:rFonts w:hint="default"/>
        <w:lang w:val="it-IT" w:eastAsia="en-US" w:bidi="ar-SA"/>
      </w:rPr>
    </w:lvl>
    <w:lvl w:ilvl="3" w:tplc="D63079C4">
      <w:numFmt w:val="bullet"/>
      <w:lvlText w:val="•"/>
      <w:lvlJc w:val="left"/>
      <w:pPr>
        <w:ind w:left="3699" w:hanging="221"/>
      </w:pPr>
      <w:rPr>
        <w:rFonts w:hint="default"/>
        <w:lang w:val="it-IT" w:eastAsia="en-US" w:bidi="ar-SA"/>
      </w:rPr>
    </w:lvl>
    <w:lvl w:ilvl="4" w:tplc="CE76079E">
      <w:numFmt w:val="bullet"/>
      <w:lvlText w:val="•"/>
      <w:lvlJc w:val="left"/>
      <w:pPr>
        <w:ind w:left="4586" w:hanging="221"/>
      </w:pPr>
      <w:rPr>
        <w:rFonts w:hint="default"/>
        <w:lang w:val="it-IT" w:eastAsia="en-US" w:bidi="ar-SA"/>
      </w:rPr>
    </w:lvl>
    <w:lvl w:ilvl="5" w:tplc="85EE7C06">
      <w:numFmt w:val="bullet"/>
      <w:lvlText w:val="•"/>
      <w:lvlJc w:val="left"/>
      <w:pPr>
        <w:ind w:left="5473" w:hanging="221"/>
      </w:pPr>
      <w:rPr>
        <w:rFonts w:hint="default"/>
        <w:lang w:val="it-IT" w:eastAsia="en-US" w:bidi="ar-SA"/>
      </w:rPr>
    </w:lvl>
    <w:lvl w:ilvl="6" w:tplc="95D0D42A">
      <w:numFmt w:val="bullet"/>
      <w:lvlText w:val="•"/>
      <w:lvlJc w:val="left"/>
      <w:pPr>
        <w:ind w:left="6359" w:hanging="221"/>
      </w:pPr>
      <w:rPr>
        <w:rFonts w:hint="default"/>
        <w:lang w:val="it-IT" w:eastAsia="en-US" w:bidi="ar-SA"/>
      </w:rPr>
    </w:lvl>
    <w:lvl w:ilvl="7" w:tplc="115EC65A">
      <w:numFmt w:val="bullet"/>
      <w:lvlText w:val="•"/>
      <w:lvlJc w:val="left"/>
      <w:pPr>
        <w:ind w:left="7246" w:hanging="221"/>
      </w:pPr>
      <w:rPr>
        <w:rFonts w:hint="default"/>
        <w:lang w:val="it-IT" w:eastAsia="en-US" w:bidi="ar-SA"/>
      </w:rPr>
    </w:lvl>
    <w:lvl w:ilvl="8" w:tplc="18F4C6A0">
      <w:numFmt w:val="bullet"/>
      <w:lvlText w:val="•"/>
      <w:lvlJc w:val="left"/>
      <w:pPr>
        <w:ind w:left="8133" w:hanging="221"/>
      </w:pPr>
      <w:rPr>
        <w:rFonts w:hint="default"/>
        <w:lang w:val="it-IT" w:eastAsia="en-US" w:bidi="ar-SA"/>
      </w:rPr>
    </w:lvl>
  </w:abstractNum>
  <w:abstractNum w:abstractNumId="3">
    <w:nsid w:val="3A756B58"/>
    <w:multiLevelType w:val="hybridMultilevel"/>
    <w:tmpl w:val="083E8CBE"/>
    <w:lvl w:ilvl="0" w:tplc="196E132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3CAC5F99"/>
    <w:multiLevelType w:val="hybridMultilevel"/>
    <w:tmpl w:val="56B616A2"/>
    <w:lvl w:ilvl="0" w:tplc="8C4A531E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3747C54">
      <w:numFmt w:val="bullet"/>
      <w:lvlText w:val="•"/>
      <w:lvlJc w:val="left"/>
      <w:pPr>
        <w:ind w:left="1098" w:hanging="152"/>
      </w:pPr>
      <w:rPr>
        <w:rFonts w:hint="default"/>
        <w:lang w:val="it-IT" w:eastAsia="en-US" w:bidi="ar-SA"/>
      </w:rPr>
    </w:lvl>
    <w:lvl w:ilvl="2" w:tplc="0A220F86">
      <w:numFmt w:val="bullet"/>
      <w:lvlText w:val="•"/>
      <w:lvlJc w:val="left"/>
      <w:pPr>
        <w:ind w:left="2077" w:hanging="152"/>
      </w:pPr>
      <w:rPr>
        <w:rFonts w:hint="default"/>
        <w:lang w:val="it-IT" w:eastAsia="en-US" w:bidi="ar-SA"/>
      </w:rPr>
    </w:lvl>
    <w:lvl w:ilvl="3" w:tplc="D53855C0">
      <w:numFmt w:val="bullet"/>
      <w:lvlText w:val="•"/>
      <w:lvlJc w:val="left"/>
      <w:pPr>
        <w:ind w:left="3055" w:hanging="152"/>
      </w:pPr>
      <w:rPr>
        <w:rFonts w:hint="default"/>
        <w:lang w:val="it-IT" w:eastAsia="en-US" w:bidi="ar-SA"/>
      </w:rPr>
    </w:lvl>
    <w:lvl w:ilvl="4" w:tplc="30E2D61A">
      <w:numFmt w:val="bullet"/>
      <w:lvlText w:val="•"/>
      <w:lvlJc w:val="left"/>
      <w:pPr>
        <w:ind w:left="4034" w:hanging="152"/>
      </w:pPr>
      <w:rPr>
        <w:rFonts w:hint="default"/>
        <w:lang w:val="it-IT" w:eastAsia="en-US" w:bidi="ar-SA"/>
      </w:rPr>
    </w:lvl>
    <w:lvl w:ilvl="5" w:tplc="36BE8926">
      <w:numFmt w:val="bullet"/>
      <w:lvlText w:val="•"/>
      <w:lvlJc w:val="left"/>
      <w:pPr>
        <w:ind w:left="5013" w:hanging="152"/>
      </w:pPr>
      <w:rPr>
        <w:rFonts w:hint="default"/>
        <w:lang w:val="it-IT" w:eastAsia="en-US" w:bidi="ar-SA"/>
      </w:rPr>
    </w:lvl>
    <w:lvl w:ilvl="6" w:tplc="EF3C90E2">
      <w:numFmt w:val="bullet"/>
      <w:lvlText w:val="•"/>
      <w:lvlJc w:val="left"/>
      <w:pPr>
        <w:ind w:left="5991" w:hanging="152"/>
      </w:pPr>
      <w:rPr>
        <w:rFonts w:hint="default"/>
        <w:lang w:val="it-IT" w:eastAsia="en-US" w:bidi="ar-SA"/>
      </w:rPr>
    </w:lvl>
    <w:lvl w:ilvl="7" w:tplc="ABD204D6">
      <w:numFmt w:val="bullet"/>
      <w:lvlText w:val="•"/>
      <w:lvlJc w:val="left"/>
      <w:pPr>
        <w:ind w:left="6970" w:hanging="152"/>
      </w:pPr>
      <w:rPr>
        <w:rFonts w:hint="default"/>
        <w:lang w:val="it-IT" w:eastAsia="en-US" w:bidi="ar-SA"/>
      </w:rPr>
    </w:lvl>
    <w:lvl w:ilvl="8" w:tplc="0228EFF6">
      <w:numFmt w:val="bullet"/>
      <w:lvlText w:val="•"/>
      <w:lvlJc w:val="left"/>
      <w:pPr>
        <w:ind w:left="7949" w:hanging="15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97"/>
    <w:rsid w:val="000727D5"/>
    <w:rsid w:val="000A0EB9"/>
    <w:rsid w:val="000A48D7"/>
    <w:rsid w:val="00224180"/>
    <w:rsid w:val="002537EB"/>
    <w:rsid w:val="002B3837"/>
    <w:rsid w:val="00305267"/>
    <w:rsid w:val="00353D3C"/>
    <w:rsid w:val="00396FAC"/>
    <w:rsid w:val="003C05DC"/>
    <w:rsid w:val="003C7323"/>
    <w:rsid w:val="00403D49"/>
    <w:rsid w:val="004322C5"/>
    <w:rsid w:val="00552CC8"/>
    <w:rsid w:val="00553398"/>
    <w:rsid w:val="0057727A"/>
    <w:rsid w:val="006B4A36"/>
    <w:rsid w:val="00746E30"/>
    <w:rsid w:val="00863911"/>
    <w:rsid w:val="008A2204"/>
    <w:rsid w:val="008D0CB9"/>
    <w:rsid w:val="009B38D1"/>
    <w:rsid w:val="009D520B"/>
    <w:rsid w:val="00A74106"/>
    <w:rsid w:val="00B64F20"/>
    <w:rsid w:val="00B74740"/>
    <w:rsid w:val="00B75841"/>
    <w:rsid w:val="00BF5E28"/>
    <w:rsid w:val="00C00BC1"/>
    <w:rsid w:val="00DF2368"/>
    <w:rsid w:val="00DF746C"/>
    <w:rsid w:val="00E47797"/>
    <w:rsid w:val="00F16BD4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2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52CC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CC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52CC8"/>
    <w:pPr>
      <w:ind w:left="155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A741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10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41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106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6391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5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2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52CC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CC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52CC8"/>
    <w:pPr>
      <w:ind w:left="155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A741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10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41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106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6391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5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c.comune.vittorioveneto.tv@pec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4E8A-1CD3-402E-923F-56BA7FB2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Vittorio Veneto (TV)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2023-10-31T08:26:00Z</dcterms:created>
  <dcterms:modified xsi:type="dcterms:W3CDTF">2023-10-31T08:26:00Z</dcterms:modified>
</cp:coreProperties>
</file>